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5E" w:rsidRPr="007A0D5E" w:rsidRDefault="007A0D5E" w:rsidP="007A0D5E">
      <w:pPr>
        <w:spacing w:before="95"/>
        <w:jc w:val="center"/>
        <w:rPr>
          <w:sz w:val="24"/>
        </w:rPr>
      </w:pPr>
      <w:r w:rsidRPr="007A0D5E">
        <w:rPr>
          <w:sz w:val="24"/>
        </w:rPr>
        <w:t>Anexo II</w:t>
      </w:r>
    </w:p>
    <w:p w:rsidR="007A0D5E" w:rsidRPr="007A0D5E" w:rsidRDefault="007A0D5E" w:rsidP="007A0D5E">
      <w:pPr>
        <w:spacing w:before="95"/>
        <w:jc w:val="both"/>
        <w:rPr>
          <w:sz w:val="24"/>
        </w:rPr>
      </w:pPr>
    </w:p>
    <w:p w:rsidR="007A0D5E" w:rsidRPr="007A0D5E" w:rsidRDefault="007A0D5E" w:rsidP="007A0D5E">
      <w:pPr>
        <w:spacing w:before="95"/>
        <w:jc w:val="center"/>
        <w:rPr>
          <w:sz w:val="24"/>
        </w:rPr>
      </w:pPr>
      <w:r w:rsidRPr="007A0D5E">
        <w:rPr>
          <w:sz w:val="24"/>
        </w:rPr>
        <w:t>TERMO DE COMPROMISSO</w:t>
      </w:r>
    </w:p>
    <w:p w:rsidR="007A0D5E" w:rsidRDefault="007A0D5E" w:rsidP="007A0D5E">
      <w:pPr>
        <w:spacing w:before="95"/>
        <w:jc w:val="both"/>
        <w:rPr>
          <w:sz w:val="24"/>
        </w:rPr>
      </w:pPr>
    </w:p>
    <w:p w:rsidR="007A0D5E" w:rsidRPr="007A0D5E" w:rsidRDefault="007A0D5E" w:rsidP="007A0D5E">
      <w:pPr>
        <w:spacing w:before="95"/>
        <w:jc w:val="both"/>
        <w:rPr>
          <w:sz w:val="24"/>
        </w:rPr>
      </w:pPr>
      <w:r w:rsidRPr="007A0D5E">
        <w:rPr>
          <w:sz w:val="24"/>
        </w:rPr>
        <w:t>Declaro,</w:t>
      </w:r>
      <w:r w:rsidRPr="007A0D5E">
        <w:rPr>
          <w:sz w:val="24"/>
        </w:rPr>
        <w:tab/>
        <w:t>para</w:t>
      </w:r>
      <w:r w:rsidRPr="007A0D5E">
        <w:rPr>
          <w:sz w:val="24"/>
        </w:rPr>
        <w:tab/>
        <w:t>os</w:t>
      </w:r>
      <w:r w:rsidRPr="007A0D5E">
        <w:rPr>
          <w:sz w:val="24"/>
        </w:rPr>
        <w:tab/>
        <w:t>devidos</w:t>
      </w:r>
      <w:r w:rsidRPr="007A0D5E">
        <w:rPr>
          <w:sz w:val="24"/>
        </w:rPr>
        <w:tab/>
        <w:t>fins,</w:t>
      </w:r>
      <w:r w:rsidR="00D1429D">
        <w:rPr>
          <w:sz w:val="24"/>
        </w:rPr>
        <w:t xml:space="preserve"> </w:t>
      </w:r>
      <w:r w:rsidRPr="007A0D5E">
        <w:rPr>
          <w:sz w:val="24"/>
        </w:rPr>
        <w:t>que eu,</w:t>
      </w:r>
      <w:r w:rsidR="00D1429D">
        <w:rPr>
          <w:sz w:val="24"/>
        </w:rPr>
        <w:t>__________________________________</w:t>
      </w:r>
      <w:r>
        <w:rPr>
          <w:sz w:val="24"/>
        </w:rPr>
        <w:t>,</w:t>
      </w:r>
      <w:r w:rsidRPr="007A0D5E">
        <w:rPr>
          <w:sz w:val="24"/>
        </w:rPr>
        <w:t>nacionalidade, profissão,  endereço,  nº  do  CPF,  aluno(a)  devidamente  matriculado(a)  no  Curso  de</w:t>
      </w:r>
      <w:r w:rsidR="00D1429D">
        <w:rPr>
          <w:sz w:val="24"/>
        </w:rPr>
        <w:t>________________</w:t>
      </w:r>
      <w:r w:rsidRPr="007A0D5E">
        <w:rPr>
          <w:sz w:val="24"/>
        </w:rPr>
        <w:t xml:space="preserve">em nível de </w:t>
      </w:r>
      <w:r w:rsidR="00D1429D">
        <w:rPr>
          <w:sz w:val="24"/>
        </w:rPr>
        <w:t>________________________</w:t>
      </w:r>
      <w:r w:rsidRPr="007A0D5E">
        <w:rPr>
          <w:sz w:val="24"/>
        </w:rPr>
        <w:t>,da Universidade Federal de Roraima, tenho ciência das obrigações inerentes à qualidade de bolsista CAPES, e nesse sentido, COMPROMETO-ME a respeitar as seguintes cláusulas:</w:t>
      </w:r>
    </w:p>
    <w:p w:rsidR="007A0D5E" w:rsidRPr="007A0D5E" w:rsidRDefault="007A0D5E" w:rsidP="007A0D5E">
      <w:pPr>
        <w:spacing w:before="95"/>
        <w:jc w:val="both"/>
        <w:rPr>
          <w:sz w:val="24"/>
        </w:rPr>
      </w:pP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>I – dedicação integral às atividades do Programa de Pós-graduação;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>II – comprovar desempenho acadêmico satisfatório, consoante as normas definidas pela entidade promotora do curso;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>III – quando receber complementação financeira, proveniente de outras fontes (desde que relativa a atividades relacionadas à área de atuação e de interesse para formação acadêmica, científica e tecnológica), o</w:t>
      </w:r>
      <w:r w:rsidR="00A25BBA">
        <w:rPr>
          <w:sz w:val="24"/>
        </w:rPr>
        <w:t>/a</w:t>
      </w:r>
      <w:r w:rsidRPr="007A0D5E">
        <w:rPr>
          <w:sz w:val="24"/>
        </w:rPr>
        <w:t xml:space="preserve"> bolsista deve obter autorização, concedida por seu</w:t>
      </w:r>
      <w:r w:rsidR="00A25BBA">
        <w:rPr>
          <w:sz w:val="24"/>
        </w:rPr>
        <w:t>/ua</w:t>
      </w:r>
      <w:r w:rsidRPr="007A0D5E">
        <w:rPr>
          <w:sz w:val="24"/>
        </w:rPr>
        <w:t xml:space="preserve"> orientador</w:t>
      </w:r>
      <w:r w:rsidR="00A25BBA">
        <w:rPr>
          <w:sz w:val="24"/>
        </w:rPr>
        <w:t>/a</w:t>
      </w:r>
      <w:r w:rsidRPr="007A0D5E">
        <w:rPr>
          <w:sz w:val="24"/>
        </w:rPr>
        <w:t>, devidamente informada à coordenação do programa de pós-graduação em que estiver matriculado e registrada no Cadastro Discente da CAPES, conforme estabelecido pela Portaria conjunta CAPES/CNPq No 01, de 15/07/2010;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 xml:space="preserve">IV – não ser </w:t>
      </w:r>
      <w:r w:rsidR="00A25BBA">
        <w:rPr>
          <w:sz w:val="24"/>
        </w:rPr>
        <w:t>discente</w:t>
      </w:r>
      <w:r w:rsidRPr="007A0D5E">
        <w:rPr>
          <w:sz w:val="24"/>
        </w:rPr>
        <w:t xml:space="preserve"> em programa de residência médica;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>V – ser classificado</w:t>
      </w:r>
      <w:r w:rsidR="00A25BBA">
        <w:rPr>
          <w:sz w:val="24"/>
        </w:rPr>
        <w:t>/a</w:t>
      </w:r>
      <w:r w:rsidRPr="007A0D5E">
        <w:rPr>
          <w:sz w:val="24"/>
        </w:rPr>
        <w:t xml:space="preserve"> no processo seletivo especialmente instaurado pela promotora do curso;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  <w:r w:rsidRPr="007A0D5E">
        <w:rPr>
          <w:sz w:val="24"/>
        </w:rPr>
        <w:t>VI – realizar estágio docente de acordo com o regulamento específico de cada programa CAPES.</w:t>
      </w:r>
    </w:p>
    <w:p w:rsidR="007A0D5E" w:rsidRPr="007A0D5E" w:rsidRDefault="007A0D5E" w:rsidP="007A0D5E">
      <w:pPr>
        <w:tabs>
          <w:tab w:val="left" w:pos="0"/>
        </w:tabs>
        <w:spacing w:before="95"/>
        <w:jc w:val="both"/>
        <w:rPr>
          <w:sz w:val="24"/>
        </w:rPr>
      </w:pPr>
    </w:p>
    <w:p w:rsidR="007A0D5E" w:rsidRPr="007A0D5E" w:rsidRDefault="007A0D5E" w:rsidP="007A0D5E">
      <w:pPr>
        <w:spacing w:before="95"/>
        <w:jc w:val="both"/>
        <w:rPr>
          <w:sz w:val="24"/>
        </w:rPr>
      </w:pPr>
      <w:r w:rsidRPr="007A0D5E">
        <w:rPr>
          <w:sz w:val="24"/>
        </w:rPr>
        <w:t xml:space="preserve">A inobservância dos requisitos citados acima, e/ou se praticada qualquer fraude pelo(a) bolsista, implicará(ão) no cancelamento da bolsa, com a restituição integral e imediata dos recursos, de acordo com os </w:t>
      </w:r>
      <w:r w:rsidR="00A25BBA">
        <w:rPr>
          <w:sz w:val="24"/>
        </w:rPr>
        <w:t>ditames</w:t>
      </w:r>
      <w:r w:rsidRPr="007A0D5E">
        <w:rPr>
          <w:sz w:val="24"/>
        </w:rPr>
        <w:t xml:space="preserve"> previstos em lei competente, acarretando ainda, a impossibilidade de receber benefícios por parte da CAPES, pelo período de cinco anos, contados do conhecimento do fato.</w:t>
      </w:r>
    </w:p>
    <w:p w:rsidR="007A0D5E" w:rsidRPr="007A0D5E" w:rsidRDefault="007A0D5E" w:rsidP="007A0D5E">
      <w:pPr>
        <w:spacing w:before="95"/>
        <w:jc w:val="both"/>
        <w:rPr>
          <w:sz w:val="24"/>
        </w:rPr>
      </w:pPr>
    </w:p>
    <w:p w:rsidR="007A0D5E" w:rsidRPr="007A0D5E" w:rsidRDefault="007A0D5E" w:rsidP="007A0D5E">
      <w:pPr>
        <w:spacing w:before="95"/>
        <w:jc w:val="both"/>
        <w:rPr>
          <w:sz w:val="24"/>
        </w:rPr>
      </w:pPr>
    </w:p>
    <w:p w:rsidR="007A0D5E" w:rsidRPr="007A0D5E" w:rsidRDefault="007A0D5E" w:rsidP="007A0D5E">
      <w:pPr>
        <w:spacing w:before="95"/>
        <w:jc w:val="both"/>
        <w:rPr>
          <w:sz w:val="24"/>
        </w:rPr>
      </w:pPr>
      <w:r w:rsidRPr="007A0D5E">
        <w:rPr>
          <w:sz w:val="24"/>
        </w:rPr>
        <w:t>Assinatura do(a) bolsista:</w:t>
      </w:r>
      <w:r w:rsidR="00D1429D">
        <w:rPr>
          <w:sz w:val="24"/>
        </w:rPr>
        <w:t>_________________________________________</w:t>
      </w:r>
    </w:p>
    <w:p w:rsidR="007A0D5E" w:rsidRPr="007A0D5E" w:rsidRDefault="007A0D5E" w:rsidP="007A0D5E">
      <w:pPr>
        <w:spacing w:before="95"/>
        <w:jc w:val="both"/>
        <w:rPr>
          <w:sz w:val="24"/>
        </w:rPr>
      </w:pPr>
      <w:r w:rsidRPr="007A0D5E">
        <w:rPr>
          <w:sz w:val="24"/>
        </w:rPr>
        <w:t>Data e local:</w:t>
      </w:r>
      <w:r w:rsidR="00D1429D">
        <w:rPr>
          <w:sz w:val="24"/>
        </w:rPr>
        <w:t>__________________________</w:t>
      </w:r>
    </w:p>
    <w:p w:rsidR="007A0D5E" w:rsidRPr="007A0D5E" w:rsidRDefault="007A0D5E" w:rsidP="007A0D5E">
      <w:pPr>
        <w:spacing w:before="95"/>
        <w:jc w:val="both"/>
        <w:rPr>
          <w:sz w:val="24"/>
        </w:rPr>
      </w:pPr>
    </w:p>
    <w:p w:rsidR="007A0D5E" w:rsidRDefault="007A0D5E">
      <w:pPr>
        <w:spacing w:before="95"/>
        <w:ind w:left="973" w:right="1602"/>
        <w:jc w:val="center"/>
        <w:rPr>
          <w:sz w:val="16"/>
        </w:rPr>
      </w:pPr>
    </w:p>
    <w:p w:rsidR="007A0D5E" w:rsidRDefault="007A0D5E">
      <w:pPr>
        <w:spacing w:before="95"/>
        <w:ind w:left="973" w:right="1602"/>
        <w:jc w:val="center"/>
        <w:rPr>
          <w:sz w:val="16"/>
        </w:rPr>
      </w:pPr>
      <w:bookmarkStart w:id="0" w:name="_GoBack"/>
      <w:bookmarkEnd w:id="0"/>
    </w:p>
    <w:p w:rsidR="007A0D5E" w:rsidRDefault="007A0D5E">
      <w:pPr>
        <w:spacing w:before="95"/>
        <w:ind w:left="973" w:right="1602"/>
        <w:jc w:val="center"/>
        <w:rPr>
          <w:sz w:val="16"/>
        </w:rPr>
      </w:pPr>
    </w:p>
    <w:p w:rsidR="007A0D5E" w:rsidRDefault="007A0D5E">
      <w:pPr>
        <w:spacing w:before="95"/>
        <w:ind w:left="973" w:right="1602"/>
        <w:jc w:val="center"/>
        <w:rPr>
          <w:sz w:val="16"/>
        </w:rPr>
      </w:pPr>
    </w:p>
    <w:p w:rsidR="006F64A4" w:rsidRDefault="006F64A4">
      <w:pPr>
        <w:sectPr w:rsidR="006F64A4" w:rsidSect="00D1429D">
          <w:headerReference w:type="default" r:id="rId8"/>
          <w:pgSz w:w="11920" w:h="16838"/>
          <w:pgMar w:top="2300" w:right="863" w:bottom="280" w:left="1020" w:header="220" w:footer="0" w:gutter="0"/>
          <w:cols w:space="720"/>
          <w:formProt w:val="0"/>
          <w:docGrid w:linePitch="100" w:charSpace="4096"/>
        </w:sectPr>
      </w:pPr>
    </w:p>
    <w:p w:rsidR="006F64A4" w:rsidRDefault="006F64A4">
      <w:pPr>
        <w:pStyle w:val="Corpodetexto"/>
        <w:spacing w:before="5"/>
        <w:rPr>
          <w:sz w:val="9"/>
        </w:rPr>
      </w:pPr>
    </w:p>
    <w:p w:rsidR="00A25BBA" w:rsidRDefault="00A25BBA">
      <w:pPr>
        <w:spacing w:before="94" w:line="180" w:lineRule="exact"/>
        <w:ind w:left="973" w:right="1616"/>
        <w:jc w:val="center"/>
        <w:rPr>
          <w:sz w:val="16"/>
        </w:rPr>
      </w:pPr>
    </w:p>
    <w:sectPr w:rsidR="00A25BBA" w:rsidSect="00D1429D">
      <w:head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CE" w:rsidRDefault="005C19CE">
      <w:r>
        <w:separator/>
      </w:r>
    </w:p>
  </w:endnote>
  <w:endnote w:type="continuationSeparator" w:id="0">
    <w:p w:rsidR="005C19CE" w:rsidRDefault="005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CE" w:rsidRDefault="005C19CE">
      <w:r>
        <w:separator/>
      </w:r>
    </w:p>
  </w:footnote>
  <w:footnote w:type="continuationSeparator" w:id="0">
    <w:p w:rsidR="005C19CE" w:rsidRDefault="005C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4" w:rsidRDefault="00461501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3333750</wp:posOffset>
          </wp:positionH>
          <wp:positionV relativeFrom="page">
            <wp:posOffset>139700</wp:posOffset>
          </wp:positionV>
          <wp:extent cx="694690" cy="598170"/>
          <wp:effectExtent l="0" t="0" r="0" b="0"/>
          <wp:wrapNone/>
          <wp:docPr id="7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1550035</wp:posOffset>
              </wp:positionH>
              <wp:positionV relativeFrom="page">
                <wp:posOffset>931545</wp:posOffset>
              </wp:positionV>
              <wp:extent cx="4532630" cy="544195"/>
              <wp:effectExtent l="0" t="0" r="0" b="0"/>
              <wp:wrapNone/>
              <wp:docPr id="23" name="Figura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2760" cy="54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4A4" w:rsidRDefault="00461501">
                          <w:pPr>
                            <w:pStyle w:val="Corpodetexto"/>
                            <w:spacing w:before="12"/>
                            <w:ind w:left="41" w:right="18"/>
                            <w:jc w:val="center"/>
                          </w:pPr>
                          <w:r>
                            <w:rPr>
                              <w:spacing w:val="-4"/>
                              <w:w w:val="90"/>
                            </w:rPr>
                            <w:t>UNIVERSIDADEFEDERAL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RORAIMA</w:t>
                          </w:r>
                        </w:p>
                        <w:p w:rsidR="006F64A4" w:rsidRDefault="00461501">
                          <w:pPr>
                            <w:pStyle w:val="Corpodetexto"/>
                            <w:spacing w:before="5" w:line="235" w:lineRule="auto"/>
                            <w:ind w:left="20" w:right="18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 xml:space="preserve">NATURAIS </w:t>
                          </w:r>
                          <w:r>
                            <w:rPr>
                              <w:spacing w:val="-2"/>
                            </w:rPr>
                            <w:t>PRONAT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1" o:spid="_x0000_s1026" style="position:absolute;margin-left:122.05pt;margin-top:73.35pt;width:356.9pt;height:42.8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" o:allowincell="f" filled="f" stroked="f" strokeweight="0">
              <v:textbox inset="0,0,0,0">
                <w:txbxContent>
                  <w:p w:rsidR="006F64A4" w:rsidRDefault="00461501">
                    <w:pPr>
                      <w:pStyle w:val="Corpodetexto"/>
                      <w:spacing w:before="12"/>
                      <w:ind w:left="41" w:right="18"/>
                      <w:jc w:val="center"/>
                    </w:pPr>
                    <w:r>
                      <w:rPr>
                        <w:spacing w:val="-4"/>
                        <w:w w:val="90"/>
                      </w:rPr>
                      <w:t>UNIVERSIDADEFEDERAL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DE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RORAIMA</w:t>
                    </w:r>
                  </w:p>
                  <w:p w:rsidR="006F64A4" w:rsidRDefault="00461501">
                    <w:pPr>
                      <w:pStyle w:val="Corpodetexto"/>
                      <w:spacing w:before="5" w:line="235" w:lineRule="auto"/>
                      <w:ind w:left="20" w:right="18"/>
                      <w:jc w:val="center"/>
                    </w:pPr>
                    <w:r>
                      <w:t>PROGRAMA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 xml:space="preserve">NATURAIS </w:t>
                    </w:r>
                    <w:r>
                      <w:rPr>
                        <w:spacing w:val="-2"/>
                      </w:rPr>
                      <w:t>PRONAT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4" w:rsidRDefault="00461501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8752" behindDoc="1" locked="0" layoutInCell="0" allowOverlap="1">
          <wp:simplePos x="0" y="0"/>
          <wp:positionH relativeFrom="page">
            <wp:posOffset>3333750</wp:posOffset>
          </wp:positionH>
          <wp:positionV relativeFrom="page">
            <wp:posOffset>139700</wp:posOffset>
          </wp:positionV>
          <wp:extent cx="694690" cy="598170"/>
          <wp:effectExtent l="0" t="0" r="0" b="0"/>
          <wp:wrapNone/>
          <wp:docPr id="495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page">
                <wp:posOffset>1550035</wp:posOffset>
              </wp:positionH>
              <wp:positionV relativeFrom="page">
                <wp:posOffset>931545</wp:posOffset>
              </wp:positionV>
              <wp:extent cx="4532630" cy="544195"/>
              <wp:effectExtent l="0" t="0" r="0" b="0"/>
              <wp:wrapNone/>
              <wp:docPr id="26" name="Figur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2760" cy="54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4A4" w:rsidRDefault="00461501">
                          <w:pPr>
                            <w:pStyle w:val="Corpodetexto"/>
                            <w:spacing w:before="12"/>
                            <w:ind w:left="41" w:right="18"/>
                            <w:jc w:val="center"/>
                          </w:pPr>
                          <w:r>
                            <w:rPr>
                              <w:spacing w:val="-4"/>
                              <w:w w:val="90"/>
                            </w:rPr>
                            <w:t>UNIVERSIDADEFEDERAL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RORAIMA</w:t>
                          </w:r>
                        </w:p>
                        <w:p w:rsidR="006F64A4" w:rsidRDefault="00461501">
                          <w:pPr>
                            <w:pStyle w:val="Corpodetexto"/>
                            <w:spacing w:before="5" w:line="235" w:lineRule="auto"/>
                            <w:ind w:left="20" w:right="18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 xml:space="preserve">NATURAIS </w:t>
                          </w:r>
                          <w:r>
                            <w:rPr>
                              <w:spacing w:val="-2"/>
                            </w:rPr>
                            <w:t>PRONAT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3" o:spid="_x0000_s1027" style="position:absolute;margin-left:122.05pt;margin-top:73.35pt;width:356.9pt;height:42.8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" o:allowincell="f" filled="f" stroked="f" strokeweight="0">
              <v:textbox inset="0,0,0,0">
                <w:txbxContent>
                  <w:p w:rsidR="006F64A4" w:rsidRDefault="00461501">
                    <w:pPr>
                      <w:pStyle w:val="Corpodetexto"/>
                      <w:spacing w:before="12"/>
                      <w:ind w:left="41" w:right="18"/>
                      <w:jc w:val="center"/>
                    </w:pPr>
                    <w:r>
                      <w:rPr>
                        <w:spacing w:val="-4"/>
                        <w:w w:val="90"/>
                      </w:rPr>
                      <w:t>UNIVERSIDADEFEDERAL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DE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RORAIMA</w:t>
                    </w:r>
                  </w:p>
                  <w:p w:rsidR="006F64A4" w:rsidRDefault="00461501">
                    <w:pPr>
                      <w:pStyle w:val="Corpodetexto"/>
                      <w:spacing w:before="5" w:line="235" w:lineRule="auto"/>
                      <w:ind w:left="20" w:right="18"/>
                      <w:jc w:val="center"/>
                    </w:pPr>
                    <w:r>
                      <w:t>PROGRAMA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 xml:space="preserve">NATURAIS </w:t>
                    </w:r>
                    <w:r>
                      <w:rPr>
                        <w:spacing w:val="-2"/>
                      </w:rPr>
                      <w:t>PRONAT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1E0"/>
    <w:multiLevelType w:val="multilevel"/>
    <w:tmpl w:val="3EB6517E"/>
    <w:lvl w:ilvl="0">
      <w:start w:val="2"/>
      <w:numFmt w:val="upperRoman"/>
      <w:lvlText w:val="%1"/>
      <w:lvlJc w:val="left"/>
      <w:pPr>
        <w:tabs>
          <w:tab w:val="num" w:pos="0"/>
        </w:tabs>
        <w:ind w:left="112" w:hanging="22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0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8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7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8A851DA"/>
    <w:multiLevelType w:val="multilevel"/>
    <w:tmpl w:val="AB8EE5EC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248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52C7212"/>
    <w:multiLevelType w:val="multilevel"/>
    <w:tmpl w:val="DAAA2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3217A"/>
    <w:multiLevelType w:val="multilevel"/>
    <w:tmpl w:val="EE64073C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36"/>
      </w:pPr>
      <w:rPr>
        <w:rFonts w:ascii="Arial" w:eastAsia="Arial" w:hAnsi="Arial" w:cs="Arial"/>
        <w:b w:val="0"/>
        <w:bCs w:val="0"/>
        <w:i w:val="0"/>
        <w:iCs w:val="0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7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4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7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AD0150"/>
    <w:multiLevelType w:val="multilevel"/>
    <w:tmpl w:val="F0FA4E5E"/>
    <w:lvl w:ilvl="0">
      <w:start w:val="3"/>
      <w:numFmt w:val="upperRoman"/>
      <w:lvlText w:val="%1"/>
      <w:lvlJc w:val="left"/>
      <w:pPr>
        <w:tabs>
          <w:tab w:val="num" w:pos="0"/>
        </w:tabs>
        <w:ind w:left="112" w:hanging="28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1" w:hanging="28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2" w:hanging="28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3" w:hanging="2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6" w:hanging="2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2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8" w:hanging="2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2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EC03843"/>
    <w:multiLevelType w:val="multilevel"/>
    <w:tmpl w:val="50F8964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27" w:hanging="28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4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1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8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3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7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D7683E"/>
    <w:multiLevelType w:val="multilevel"/>
    <w:tmpl w:val="D8D4E7E6"/>
    <w:lvl w:ilvl="0">
      <w:start w:val="1"/>
      <w:numFmt w:val="decimal"/>
      <w:lvlText w:val="%1"/>
      <w:lvlJc w:val="left"/>
      <w:pPr>
        <w:tabs>
          <w:tab w:val="num" w:pos="-112"/>
        </w:tabs>
        <w:ind w:left="200" w:hanging="200"/>
      </w:pPr>
      <w:rPr>
        <w:rFonts w:ascii="Arial" w:eastAsia="Arial" w:hAnsi="Arial" w:cs="Arial"/>
        <w:b/>
        <w:bCs/>
        <w:i w:val="0"/>
        <w:iCs w:val="0"/>
        <w:w w:val="96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7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5" w:hanging="17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11" w:hanging="17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7" w:hanging="17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7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8" w:hanging="17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17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0" w:hanging="172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7043673"/>
    <w:multiLevelType w:val="multilevel"/>
    <w:tmpl w:val="48E007F2"/>
    <w:lvl w:ilvl="0">
      <w:start w:val="1"/>
      <w:numFmt w:val="upperRoman"/>
      <w:lvlText w:val="%1"/>
      <w:lvlJc w:val="left"/>
      <w:pPr>
        <w:tabs>
          <w:tab w:val="num" w:pos="0"/>
        </w:tabs>
        <w:ind w:left="244" w:hanging="13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2" w:hanging="348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8" w:hanging="34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6" w:hanging="34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4" w:hanging="34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2" w:hanging="34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4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4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6" w:hanging="34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A4"/>
    <w:rsid w:val="0005015D"/>
    <w:rsid w:val="000D4918"/>
    <w:rsid w:val="00122A99"/>
    <w:rsid w:val="001C3722"/>
    <w:rsid w:val="001D1CED"/>
    <w:rsid w:val="001E1C29"/>
    <w:rsid w:val="001F50DE"/>
    <w:rsid w:val="0023416F"/>
    <w:rsid w:val="002B4F76"/>
    <w:rsid w:val="002B6940"/>
    <w:rsid w:val="00306ABC"/>
    <w:rsid w:val="003328B1"/>
    <w:rsid w:val="00351023"/>
    <w:rsid w:val="00353713"/>
    <w:rsid w:val="003D2E15"/>
    <w:rsid w:val="004100DF"/>
    <w:rsid w:val="00446D7F"/>
    <w:rsid w:val="00461501"/>
    <w:rsid w:val="00482103"/>
    <w:rsid w:val="0052377D"/>
    <w:rsid w:val="00552D1B"/>
    <w:rsid w:val="005C19CE"/>
    <w:rsid w:val="005F1096"/>
    <w:rsid w:val="006228D6"/>
    <w:rsid w:val="0064461B"/>
    <w:rsid w:val="00665DA2"/>
    <w:rsid w:val="006E4326"/>
    <w:rsid w:val="006F64A4"/>
    <w:rsid w:val="00777200"/>
    <w:rsid w:val="007A0D5E"/>
    <w:rsid w:val="007D42F2"/>
    <w:rsid w:val="007D60F1"/>
    <w:rsid w:val="008143EB"/>
    <w:rsid w:val="00824A2A"/>
    <w:rsid w:val="008E4E28"/>
    <w:rsid w:val="009060A3"/>
    <w:rsid w:val="009678B0"/>
    <w:rsid w:val="0098242C"/>
    <w:rsid w:val="00985358"/>
    <w:rsid w:val="0099288B"/>
    <w:rsid w:val="009B3ADB"/>
    <w:rsid w:val="009C0849"/>
    <w:rsid w:val="009C3258"/>
    <w:rsid w:val="009F663C"/>
    <w:rsid w:val="00A25BBA"/>
    <w:rsid w:val="00A458CE"/>
    <w:rsid w:val="00A54F84"/>
    <w:rsid w:val="00A77F33"/>
    <w:rsid w:val="00B80E83"/>
    <w:rsid w:val="00B81826"/>
    <w:rsid w:val="00B90A12"/>
    <w:rsid w:val="00BA179A"/>
    <w:rsid w:val="00BE184D"/>
    <w:rsid w:val="00BE39D0"/>
    <w:rsid w:val="00C754DA"/>
    <w:rsid w:val="00C934B8"/>
    <w:rsid w:val="00D11846"/>
    <w:rsid w:val="00D1429D"/>
    <w:rsid w:val="00D23AC5"/>
    <w:rsid w:val="00D43EB6"/>
    <w:rsid w:val="00D67BA2"/>
    <w:rsid w:val="00D76AA7"/>
    <w:rsid w:val="00DF694C"/>
    <w:rsid w:val="00DF7CBE"/>
    <w:rsid w:val="00E15D83"/>
    <w:rsid w:val="00E2156A"/>
    <w:rsid w:val="00E56E4C"/>
    <w:rsid w:val="00EC6FE6"/>
    <w:rsid w:val="00ED4B21"/>
    <w:rsid w:val="00EE0B91"/>
    <w:rsid w:val="00EF394B"/>
    <w:rsid w:val="00EF5013"/>
    <w:rsid w:val="00F23180"/>
    <w:rsid w:val="00F264B0"/>
    <w:rsid w:val="00F345AB"/>
    <w:rsid w:val="00F361C5"/>
    <w:rsid w:val="00F45D34"/>
    <w:rsid w:val="00F50139"/>
    <w:rsid w:val="00F662AC"/>
    <w:rsid w:val="00F843BF"/>
    <w:rsid w:val="00F92389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E7F77"/>
  <w15:docId w15:val="{E17DF154-32C9-4351-B640-B69EFE6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12" w:hanging="2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934B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1C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9"/>
    <w:rPr>
      <w:rFonts w:ascii="Segoe UI" w:eastAsia="Arial" w:hAnsi="Segoe UI" w:cs="Segoe UI"/>
      <w:sz w:val="18"/>
      <w:szCs w:val="18"/>
      <w:lang w:val="pt-PT"/>
    </w:rPr>
  </w:style>
  <w:style w:type="paragraph" w:customStyle="1" w:styleId="WW-NormalWeb">
    <w:name w:val="WW-Normal (Web)"/>
    <w:basedOn w:val="Normal"/>
    <w:rsid w:val="00A77F3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F1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096"/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F5013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89F2-8AC3-4D31-A36D-956C78DA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UCB</dc:creator>
  <dc:description/>
  <cp:lastModifiedBy>Meire Joisy Almeida Pereira</cp:lastModifiedBy>
  <cp:revision>4</cp:revision>
  <cp:lastPrinted>2023-10-11T20:35:00Z</cp:lastPrinted>
  <dcterms:created xsi:type="dcterms:W3CDTF">2023-10-17T20:46:00Z</dcterms:created>
  <dcterms:modified xsi:type="dcterms:W3CDTF">2023-10-17T20:57:00Z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para Microsoft 365</vt:lpwstr>
  </property>
</Properties>
</file>