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EF" w:rsidRPr="00D73175" w:rsidRDefault="00715EEF" w:rsidP="00715EEF">
      <w:pPr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Hlk46493309"/>
      <w:bookmarkStart w:id="1" w:name="_Hlk46493382"/>
      <w:r w:rsidRPr="00D73175">
        <w:rPr>
          <w:rFonts w:ascii="Arial" w:hAnsi="Arial" w:cs="Arial"/>
          <w:b/>
          <w:bCs/>
          <w:color w:val="auto"/>
          <w:sz w:val="24"/>
          <w:szCs w:val="24"/>
        </w:rPr>
        <w:t>ANEXO I</w:t>
      </w:r>
    </w:p>
    <w:p w:rsidR="00715EEF" w:rsidRPr="009F4534" w:rsidRDefault="00715EEF" w:rsidP="00715EEF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9F4534">
        <w:rPr>
          <w:rFonts w:ascii="Arial" w:hAnsi="Arial" w:cs="Arial"/>
          <w:b/>
          <w:color w:val="auto"/>
        </w:rPr>
        <w:t>UNIVERSIDADE FEDERAL DE RORAIMA</w:t>
      </w:r>
    </w:p>
    <w:p w:rsidR="00715EEF" w:rsidRPr="009F4534" w:rsidRDefault="00715EEF" w:rsidP="00715EEF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9F4534">
        <w:rPr>
          <w:rFonts w:ascii="Arial" w:hAnsi="Arial" w:cs="Arial"/>
          <w:b/>
          <w:color w:val="auto"/>
        </w:rPr>
        <w:t>PRÓ-REITORIA DE ENSINO E GRADUAÇÃO</w:t>
      </w:r>
    </w:p>
    <w:p w:rsidR="00715EEF" w:rsidRPr="009F4534" w:rsidRDefault="00715EEF" w:rsidP="00715EEF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9F4534">
        <w:rPr>
          <w:rFonts w:ascii="Arial" w:hAnsi="Arial" w:cs="Arial"/>
          <w:b/>
          <w:color w:val="auto"/>
        </w:rPr>
        <w:t>COORDENAÇÃO DO PROGRAMA RESIDÊNCIA PEDAGÓGICA – PRP</w:t>
      </w:r>
    </w:p>
    <w:p w:rsidR="00715EEF" w:rsidRPr="009F4534" w:rsidRDefault="00715EEF" w:rsidP="00715EEF">
      <w:pPr>
        <w:pStyle w:val="Corpodetexto"/>
        <w:spacing w:after="0" w:line="360" w:lineRule="auto"/>
        <w:jc w:val="center"/>
        <w:rPr>
          <w:rFonts w:cs="Arial"/>
        </w:rPr>
      </w:pPr>
      <w:r w:rsidRPr="00D2014D">
        <w:rPr>
          <w:rFonts w:cs="Arial"/>
          <w:b/>
        </w:rPr>
        <w:t>EDITAL 0</w:t>
      </w:r>
      <w:r w:rsidR="00D2014D" w:rsidRPr="00D2014D">
        <w:rPr>
          <w:rFonts w:cs="Arial"/>
          <w:b/>
        </w:rPr>
        <w:t>34</w:t>
      </w:r>
      <w:r w:rsidRPr="00D2014D">
        <w:rPr>
          <w:rFonts w:cs="Arial"/>
          <w:b/>
        </w:rPr>
        <w:t>/2020 RESIDÊNCIA</w:t>
      </w:r>
      <w:r w:rsidRPr="009F4534">
        <w:rPr>
          <w:rFonts w:cs="Arial"/>
          <w:b/>
        </w:rPr>
        <w:t xml:space="preserve"> PEDAGÓGICA/UFRR</w:t>
      </w:r>
    </w:p>
    <w:p w:rsidR="00715EEF" w:rsidRPr="009F4534" w:rsidRDefault="00715EEF" w:rsidP="00715EEF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9F4534">
        <w:rPr>
          <w:rFonts w:ascii="Arial" w:hAnsi="Arial" w:cs="Arial"/>
          <w:b/>
          <w:bCs/>
          <w:color w:val="auto"/>
        </w:rPr>
        <w:t xml:space="preserve">SELEÇÃO DE RESIDENTE </w:t>
      </w:r>
      <w:r>
        <w:rPr>
          <w:rFonts w:ascii="Arial" w:hAnsi="Arial" w:cs="Arial"/>
          <w:b/>
          <w:bCs/>
          <w:color w:val="auto"/>
        </w:rPr>
        <w:t>BOLSISTA</w:t>
      </w:r>
    </w:p>
    <w:p w:rsidR="00715EEF" w:rsidRPr="009F4534" w:rsidRDefault="00715EEF" w:rsidP="00715EEF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9F4534">
        <w:rPr>
          <w:rFonts w:ascii="Arial" w:hAnsi="Arial" w:cs="Arial"/>
          <w:b/>
          <w:bCs/>
          <w:color w:val="auto"/>
        </w:rPr>
        <w:t xml:space="preserve">FICHA DE INSCRIÇÃO </w:t>
      </w:r>
    </w:p>
    <w:tbl>
      <w:tblPr>
        <w:tblW w:w="8890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000"/>
      </w:tblPr>
      <w:tblGrid>
        <w:gridCol w:w="3564"/>
        <w:gridCol w:w="284"/>
        <w:gridCol w:w="26"/>
        <w:gridCol w:w="5016"/>
      </w:tblGrid>
      <w:tr w:rsidR="00715EEF" w:rsidRPr="009F4534" w:rsidTr="00227A06">
        <w:trPr>
          <w:trHeight w:val="336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pStyle w:val="Ttulo3"/>
              <w:tabs>
                <w:tab w:val="left" w:pos="0"/>
              </w:tabs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F4534">
              <w:rPr>
                <w:rFonts w:ascii="Arial" w:hAnsi="Arial" w:cs="Arial"/>
                <w:sz w:val="22"/>
                <w:szCs w:val="22"/>
                <w:lang w:val="pt-BR"/>
              </w:rPr>
              <w:t>INFORMAÇÕES PESSOAIS</w:t>
            </w:r>
          </w:p>
        </w:tc>
      </w:tr>
      <w:tr w:rsidR="00715EEF" w:rsidRPr="009F4534" w:rsidTr="00227A06">
        <w:trPr>
          <w:trHeight w:val="104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Nome (completo e legível): </w:t>
            </w:r>
          </w:p>
        </w:tc>
      </w:tr>
      <w:tr w:rsidR="00715EEF" w:rsidRPr="009F4534" w:rsidTr="00227A06">
        <w:trPr>
          <w:trHeight w:val="182"/>
        </w:trPr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Data de nascimento: </w:t>
            </w:r>
          </w:p>
        </w:tc>
        <w:tc>
          <w:tcPr>
            <w:tcW w:w="5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Naturalidade (Município e UF): </w:t>
            </w:r>
          </w:p>
        </w:tc>
      </w:tr>
      <w:tr w:rsidR="00715EEF" w:rsidRPr="009F4534" w:rsidTr="00227A06">
        <w:trPr>
          <w:trHeight w:val="232"/>
        </w:trPr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RG: </w:t>
            </w:r>
          </w:p>
        </w:tc>
        <w:tc>
          <w:tcPr>
            <w:tcW w:w="5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CPF: </w:t>
            </w:r>
          </w:p>
        </w:tc>
      </w:tr>
      <w:tr w:rsidR="00715EEF" w:rsidRPr="009F4534" w:rsidTr="00227A06">
        <w:trPr>
          <w:trHeight w:val="168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>E-mail:</w:t>
            </w:r>
          </w:p>
        </w:tc>
      </w:tr>
      <w:tr w:rsidR="00715EEF" w:rsidRPr="009F4534" w:rsidTr="00227A06">
        <w:trPr>
          <w:trHeight w:val="233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Telefones para contato: </w:t>
            </w:r>
          </w:p>
        </w:tc>
      </w:tr>
      <w:tr w:rsidR="00715EEF" w:rsidRPr="009F4534" w:rsidTr="00227A06">
        <w:trPr>
          <w:trHeight w:val="314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Povo </w:t>
            </w:r>
            <w:proofErr w:type="gramStart"/>
            <w:r w:rsidRPr="009F4534">
              <w:rPr>
                <w:rFonts w:ascii="Arial" w:hAnsi="Arial" w:cs="Arial"/>
                <w:color w:val="auto"/>
              </w:rPr>
              <w:t>indígena(</w:t>
            </w:r>
            <w:proofErr w:type="gramEnd"/>
            <w:r w:rsidRPr="009F4534">
              <w:rPr>
                <w:rFonts w:ascii="Arial" w:hAnsi="Arial" w:cs="Arial"/>
                <w:color w:val="auto"/>
              </w:rPr>
              <w:t xml:space="preserve">L.I): </w:t>
            </w:r>
          </w:p>
        </w:tc>
      </w:tr>
      <w:tr w:rsidR="00715EEF" w:rsidRPr="009F4534" w:rsidTr="00227A06">
        <w:trPr>
          <w:trHeight w:val="359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>Dados bancários: Ag:                         C/C:                            Banco:</w:t>
            </w:r>
          </w:p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Nome da Agência: </w:t>
            </w:r>
          </w:p>
        </w:tc>
      </w:tr>
      <w:tr w:rsidR="00715EEF" w:rsidRPr="009F4534" w:rsidTr="00227A06">
        <w:trPr>
          <w:trHeight w:val="454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pStyle w:val="Ttulo3"/>
              <w:tabs>
                <w:tab w:val="left" w:pos="0"/>
              </w:tabs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F4534">
              <w:rPr>
                <w:rFonts w:ascii="Arial" w:hAnsi="Arial" w:cs="Arial"/>
                <w:sz w:val="22"/>
                <w:szCs w:val="22"/>
                <w:lang w:val="pt-BR"/>
              </w:rPr>
              <w:t>ENDEREÇO (na cidade)</w:t>
            </w:r>
          </w:p>
        </w:tc>
      </w:tr>
      <w:tr w:rsidR="00715EEF" w:rsidRPr="009F4534" w:rsidTr="00227A06">
        <w:trPr>
          <w:trHeight w:val="454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pStyle w:val="Ttulo3"/>
              <w:tabs>
                <w:tab w:val="left" w:pos="0"/>
              </w:tabs>
              <w:snapToGri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F4534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Rua: </w:t>
            </w:r>
          </w:p>
        </w:tc>
      </w:tr>
      <w:tr w:rsidR="00715EEF" w:rsidRPr="009F4534" w:rsidTr="00227A06">
        <w:trPr>
          <w:trHeight w:val="454"/>
        </w:trPr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Bairro: </w:t>
            </w:r>
          </w:p>
        </w:tc>
        <w:tc>
          <w:tcPr>
            <w:tcW w:w="5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CEP: </w:t>
            </w:r>
          </w:p>
        </w:tc>
      </w:tr>
      <w:tr w:rsidR="00715EEF" w:rsidRPr="009F4534" w:rsidTr="00227A06">
        <w:trPr>
          <w:trHeight w:val="454"/>
        </w:trPr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Cidade: </w:t>
            </w:r>
          </w:p>
        </w:tc>
        <w:tc>
          <w:tcPr>
            <w:tcW w:w="5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Estado: </w:t>
            </w:r>
          </w:p>
        </w:tc>
      </w:tr>
      <w:tr w:rsidR="00715EEF" w:rsidRPr="009F4534" w:rsidTr="00227A06">
        <w:trPr>
          <w:trHeight w:val="454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pStyle w:val="Ttulo3"/>
              <w:tabs>
                <w:tab w:val="left" w:pos="0"/>
              </w:tabs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F4534">
              <w:rPr>
                <w:rFonts w:ascii="Arial" w:hAnsi="Arial" w:cs="Arial"/>
                <w:sz w:val="22"/>
                <w:szCs w:val="22"/>
                <w:lang w:val="pt-BR"/>
              </w:rPr>
              <w:t>ENDEREÇO (Comunidade indígena/vila/assentamento)</w:t>
            </w:r>
          </w:p>
        </w:tc>
      </w:tr>
      <w:tr w:rsidR="00715EEF" w:rsidRPr="009F4534" w:rsidTr="00227A06">
        <w:trPr>
          <w:trHeight w:val="308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715EEF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160" w:hanging="18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</w:tr>
      <w:tr w:rsidR="00715EEF" w:rsidRPr="009F4534" w:rsidTr="00227A06">
        <w:trPr>
          <w:trHeight w:val="274"/>
        </w:trPr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Município: </w:t>
            </w:r>
          </w:p>
        </w:tc>
        <w:tc>
          <w:tcPr>
            <w:tcW w:w="5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CEP: </w:t>
            </w:r>
          </w:p>
        </w:tc>
      </w:tr>
      <w:tr w:rsidR="00715EEF" w:rsidRPr="009F4534" w:rsidTr="00227A06">
        <w:trPr>
          <w:trHeight w:val="206"/>
        </w:trPr>
        <w:tc>
          <w:tcPr>
            <w:tcW w:w="3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Terra Indígena: </w:t>
            </w:r>
          </w:p>
        </w:tc>
        <w:tc>
          <w:tcPr>
            <w:tcW w:w="5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Estado: </w:t>
            </w:r>
          </w:p>
        </w:tc>
      </w:tr>
      <w:tr w:rsidR="00715EEF" w:rsidRPr="009F4534" w:rsidTr="00227A06">
        <w:trPr>
          <w:trHeight w:val="118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pStyle w:val="Ttulo3"/>
              <w:tabs>
                <w:tab w:val="left" w:pos="0"/>
              </w:tabs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F4534">
              <w:rPr>
                <w:rFonts w:ascii="Arial" w:hAnsi="Arial" w:cs="Arial"/>
                <w:sz w:val="22"/>
                <w:szCs w:val="22"/>
                <w:lang w:val="pt-BR"/>
              </w:rPr>
              <w:t xml:space="preserve">INFORMAÇÕES ACADÊMICAS </w:t>
            </w:r>
          </w:p>
        </w:tc>
      </w:tr>
      <w:tr w:rsidR="00715EEF" w:rsidRPr="009F4534" w:rsidTr="00227A06">
        <w:trPr>
          <w:trHeight w:val="291"/>
        </w:trPr>
        <w:tc>
          <w:tcPr>
            <w:tcW w:w="3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>Ano de ingresso: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>Matrícula:</w:t>
            </w:r>
          </w:p>
        </w:tc>
      </w:tr>
      <w:tr w:rsidR="00715EEF" w:rsidRPr="009F4534" w:rsidTr="00227A06">
        <w:trPr>
          <w:trHeight w:val="228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>Está cursando (semestre): 4º</w:t>
            </w:r>
            <w:proofErr w:type="gramStart"/>
            <w:r w:rsidRPr="009F4534">
              <w:rPr>
                <w:rFonts w:ascii="Arial" w:hAnsi="Arial" w:cs="Arial"/>
                <w:color w:val="auto"/>
              </w:rPr>
              <w:t xml:space="preserve">(  </w:t>
            </w:r>
            <w:proofErr w:type="gramEnd"/>
            <w:r w:rsidRPr="009F4534">
              <w:rPr>
                <w:rFonts w:ascii="Arial" w:hAnsi="Arial" w:cs="Arial"/>
                <w:color w:val="auto"/>
              </w:rPr>
              <w:t>)   5º (  )   6º (  )   7º (  )   8º (  ) outros(especificar):</w:t>
            </w:r>
          </w:p>
        </w:tc>
      </w:tr>
      <w:tr w:rsidR="00715EEF" w:rsidRPr="009F4534" w:rsidTr="00227A06">
        <w:trPr>
          <w:trHeight w:val="278"/>
        </w:trPr>
        <w:tc>
          <w:tcPr>
            <w:tcW w:w="8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715EEF" w:rsidRPr="009F4534" w:rsidRDefault="00715EEF" w:rsidP="00227A06">
            <w:pPr>
              <w:snapToGrid w:val="0"/>
              <w:spacing w:line="240" w:lineRule="auto"/>
              <w:rPr>
                <w:rFonts w:ascii="Arial" w:hAnsi="Arial" w:cs="Arial"/>
                <w:color w:val="auto"/>
              </w:rPr>
            </w:pPr>
            <w:r w:rsidRPr="009F4534">
              <w:rPr>
                <w:rFonts w:ascii="Arial" w:hAnsi="Arial" w:cs="Arial"/>
                <w:color w:val="auto"/>
              </w:rPr>
              <w:t xml:space="preserve">Expectativas quanto ao término ou ano de conclusão do Curso: </w:t>
            </w:r>
          </w:p>
        </w:tc>
      </w:tr>
    </w:tbl>
    <w:bookmarkEnd w:id="0"/>
    <w:bookmarkEnd w:id="1"/>
    <w:p w:rsidR="00472D86" w:rsidRDefault="00715EEF">
      <w:r>
        <w:t>‘</w:t>
      </w:r>
    </w:p>
    <w:sectPr w:rsidR="00472D86" w:rsidSect="00715EEF">
      <w:footerReference w:type="default" r:id="rId8"/>
      <w:pgSz w:w="11906" w:h="16838"/>
      <w:pgMar w:top="1417" w:right="1701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25" w:rsidRDefault="00905F25" w:rsidP="00715EEF">
      <w:pPr>
        <w:spacing w:after="0" w:line="240" w:lineRule="auto"/>
      </w:pPr>
      <w:r>
        <w:separator/>
      </w:r>
    </w:p>
  </w:endnote>
  <w:endnote w:type="continuationSeparator" w:id="0">
    <w:p w:rsidR="00905F25" w:rsidRDefault="00905F25" w:rsidP="0071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2911374"/>
      <w:docPartObj>
        <w:docPartGallery w:val="Page Numbers (Bottom of Page)"/>
        <w:docPartUnique/>
      </w:docPartObj>
    </w:sdtPr>
    <w:sdtContent>
      <w:p w:rsidR="00715EEF" w:rsidRDefault="003F5653">
        <w:pPr>
          <w:pStyle w:val="Rodap"/>
          <w:jc w:val="center"/>
        </w:pPr>
        <w:r>
          <w:fldChar w:fldCharType="begin"/>
        </w:r>
        <w:r w:rsidR="00715EEF">
          <w:instrText>PAGE   \* MERGEFORMAT</w:instrText>
        </w:r>
        <w:r>
          <w:fldChar w:fldCharType="separate"/>
        </w:r>
        <w:r w:rsidR="00D2014D">
          <w:rPr>
            <w:noProof/>
          </w:rPr>
          <w:t>9</w:t>
        </w:r>
        <w:r>
          <w:fldChar w:fldCharType="end"/>
        </w:r>
      </w:p>
    </w:sdtContent>
  </w:sdt>
  <w:p w:rsidR="00715EEF" w:rsidRDefault="00715E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25" w:rsidRDefault="00905F25" w:rsidP="00715EEF">
      <w:pPr>
        <w:spacing w:after="0" w:line="240" w:lineRule="auto"/>
      </w:pPr>
      <w:r>
        <w:separator/>
      </w:r>
    </w:p>
  </w:footnote>
  <w:footnote w:type="continuationSeparator" w:id="0">
    <w:p w:rsidR="00905F25" w:rsidRDefault="00905F25" w:rsidP="0071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454"/>
    <w:multiLevelType w:val="multilevel"/>
    <w:tmpl w:val="4D5E6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EEF"/>
    <w:rsid w:val="003E13B0"/>
    <w:rsid w:val="003F5653"/>
    <w:rsid w:val="00472D86"/>
    <w:rsid w:val="00715EEF"/>
    <w:rsid w:val="00905F25"/>
    <w:rsid w:val="00D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EF"/>
    <w:pPr>
      <w:spacing w:after="200" w:line="276" w:lineRule="auto"/>
    </w:pPr>
    <w:rPr>
      <w:rFonts w:ascii="Calibri" w:eastAsia="Calibri" w:hAnsi="Calibri" w:cs="Calibri"/>
      <w:color w:val="00000A"/>
    </w:rPr>
  </w:style>
  <w:style w:type="paragraph" w:styleId="Ttulo3">
    <w:name w:val="heading 3"/>
    <w:basedOn w:val="Normal"/>
    <w:next w:val="Normal"/>
    <w:link w:val="Ttulo3Char"/>
    <w:qFormat/>
    <w:rsid w:val="00715EEF"/>
    <w:pPr>
      <w:keepNext/>
      <w:suppressAutoHyphens/>
      <w:spacing w:after="0" w:line="240" w:lineRule="auto"/>
      <w:ind w:left="2160" w:hanging="180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715E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qFormat/>
    <w:rsid w:val="00715EEF"/>
    <w:rPr>
      <w:rFonts w:ascii="Arial" w:eastAsia="Lucida Sans Unicode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15EEF"/>
    <w:pPr>
      <w:widowControl w:val="0"/>
      <w:suppressAutoHyphens/>
      <w:spacing w:after="120" w:line="360" w:lineRule="atLeast"/>
      <w:jc w:val="both"/>
    </w:pPr>
    <w:rPr>
      <w:rFonts w:ascii="Arial" w:eastAsia="Lucida Sans Unicode" w:hAnsi="Arial" w:cs="Times New Roman"/>
      <w:color w:val="auto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715EEF"/>
    <w:rPr>
      <w:rFonts w:ascii="Calibri" w:eastAsia="Calibri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715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EEF"/>
    <w:rPr>
      <w:rFonts w:ascii="Calibri" w:eastAsia="Calibri" w:hAnsi="Calibri" w:cs="Calibri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715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EEF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1F29-9FB9-4CF9-8968-4E78BBB3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GIGIDAVI</cp:lastModifiedBy>
  <cp:revision>2</cp:revision>
  <dcterms:created xsi:type="dcterms:W3CDTF">2020-08-30T18:03:00Z</dcterms:created>
  <dcterms:modified xsi:type="dcterms:W3CDTF">2020-09-01T16:29:00Z</dcterms:modified>
</cp:coreProperties>
</file>