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0" w:rsidRDefault="006F3DE0" w:rsidP="00C14F5F">
      <w:pPr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:rsidR="00D7661E" w:rsidRPr="009E6EB3" w:rsidRDefault="007871FD" w:rsidP="00C14F5F">
      <w:pPr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9E6EB3">
        <w:rPr>
          <w:rFonts w:ascii="Arial" w:hAnsi="Arial" w:cs="Arial"/>
          <w:kern w:val="0"/>
          <w:sz w:val="22"/>
          <w:szCs w:val="22"/>
        </w:rPr>
        <w:t xml:space="preserve">Edital n.º </w:t>
      </w:r>
      <w:r w:rsidR="001E200D">
        <w:rPr>
          <w:rFonts w:ascii="Arial" w:hAnsi="Arial" w:cs="Arial"/>
          <w:kern w:val="0"/>
          <w:sz w:val="22"/>
          <w:szCs w:val="22"/>
        </w:rPr>
        <w:t>21/2017</w:t>
      </w:r>
      <w:r w:rsidR="00D7661E" w:rsidRPr="009E6EB3">
        <w:rPr>
          <w:rFonts w:ascii="Arial" w:hAnsi="Arial" w:cs="Arial"/>
          <w:kern w:val="0"/>
          <w:sz w:val="22"/>
          <w:szCs w:val="22"/>
        </w:rPr>
        <w:t xml:space="preserve"> </w:t>
      </w:r>
      <w:r w:rsidR="00A17A1A" w:rsidRPr="009E6EB3">
        <w:rPr>
          <w:rFonts w:ascii="Arial" w:hAnsi="Arial" w:cs="Arial"/>
          <w:kern w:val="0"/>
          <w:sz w:val="22"/>
          <w:szCs w:val="22"/>
        </w:rPr>
        <w:t>–</w:t>
      </w:r>
      <w:r w:rsidR="00D7661E" w:rsidRPr="009E6EB3">
        <w:rPr>
          <w:rFonts w:ascii="Arial" w:hAnsi="Arial" w:cs="Arial"/>
          <w:kern w:val="0"/>
          <w:sz w:val="22"/>
          <w:szCs w:val="22"/>
        </w:rPr>
        <w:t xml:space="preserve"> PROCISA</w:t>
      </w:r>
      <w:r w:rsidR="00A17A1A" w:rsidRPr="009E6EB3">
        <w:rPr>
          <w:rFonts w:ascii="Arial" w:hAnsi="Arial" w:cs="Arial"/>
          <w:kern w:val="0"/>
          <w:sz w:val="22"/>
          <w:szCs w:val="22"/>
        </w:rPr>
        <w:t>.</w:t>
      </w:r>
      <w:r w:rsidR="00D7661E" w:rsidRPr="009E6EB3">
        <w:rPr>
          <w:rFonts w:ascii="Arial" w:hAnsi="Arial" w:cs="Arial"/>
          <w:kern w:val="0"/>
          <w:sz w:val="22"/>
          <w:szCs w:val="22"/>
        </w:rPr>
        <w:t xml:space="preserve">         </w:t>
      </w:r>
      <w:r w:rsidR="00A62BCE" w:rsidRPr="009E6EB3">
        <w:rPr>
          <w:rFonts w:ascii="Arial" w:hAnsi="Arial" w:cs="Arial"/>
          <w:kern w:val="0"/>
          <w:sz w:val="22"/>
          <w:szCs w:val="22"/>
        </w:rPr>
        <w:t xml:space="preserve">                      </w:t>
      </w:r>
      <w:r w:rsidR="006F3DE0">
        <w:rPr>
          <w:rFonts w:ascii="Arial" w:hAnsi="Arial" w:cs="Arial"/>
          <w:kern w:val="0"/>
          <w:sz w:val="22"/>
          <w:szCs w:val="22"/>
        </w:rPr>
        <w:t xml:space="preserve">                  </w:t>
      </w:r>
      <w:r w:rsidR="00524781" w:rsidRPr="009E6EB3">
        <w:rPr>
          <w:rFonts w:ascii="Arial" w:hAnsi="Arial" w:cs="Arial"/>
          <w:kern w:val="0"/>
          <w:sz w:val="22"/>
          <w:szCs w:val="22"/>
        </w:rPr>
        <w:t xml:space="preserve">      </w:t>
      </w:r>
      <w:r w:rsidR="00C13982" w:rsidRPr="009E6EB3">
        <w:rPr>
          <w:rFonts w:ascii="Arial" w:hAnsi="Arial" w:cs="Arial"/>
          <w:kern w:val="0"/>
          <w:sz w:val="22"/>
          <w:szCs w:val="22"/>
        </w:rPr>
        <w:t xml:space="preserve">Boa Vista - RR, </w:t>
      </w:r>
      <w:r w:rsidR="001E200D">
        <w:rPr>
          <w:rFonts w:ascii="Arial" w:hAnsi="Arial" w:cs="Arial"/>
          <w:kern w:val="0"/>
          <w:sz w:val="22"/>
          <w:szCs w:val="22"/>
        </w:rPr>
        <w:t>21 de julho de 2017</w:t>
      </w:r>
      <w:r w:rsidR="00D7661E" w:rsidRPr="009E6EB3">
        <w:rPr>
          <w:rFonts w:ascii="Arial" w:hAnsi="Arial" w:cs="Arial"/>
          <w:kern w:val="0"/>
          <w:sz w:val="22"/>
          <w:szCs w:val="22"/>
        </w:rPr>
        <w:t>.</w:t>
      </w:r>
    </w:p>
    <w:p w:rsidR="00D7661E" w:rsidRPr="009E6EB3" w:rsidRDefault="00D7661E" w:rsidP="00C14F5F">
      <w:pPr>
        <w:spacing w:line="360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C14F5F" w:rsidRPr="009E6EB3" w:rsidRDefault="00C14F5F" w:rsidP="00C14F5F">
      <w:pPr>
        <w:spacing w:line="360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7871FD" w:rsidRPr="009E6EB3" w:rsidRDefault="007871FD" w:rsidP="00C14F5F">
      <w:pPr>
        <w:spacing w:line="360" w:lineRule="auto"/>
        <w:jc w:val="both"/>
        <w:rPr>
          <w:rFonts w:ascii="Arial" w:hAnsi="Arial" w:cs="Arial"/>
          <w:kern w:val="0"/>
          <w:sz w:val="22"/>
          <w:szCs w:val="22"/>
        </w:rPr>
      </w:pPr>
    </w:p>
    <w:p w:rsidR="00E528AC" w:rsidRDefault="00AD6D93" w:rsidP="00C14F5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E6EB3">
        <w:rPr>
          <w:rFonts w:ascii="Arial" w:hAnsi="Arial" w:cs="Arial"/>
          <w:b/>
          <w:kern w:val="0"/>
          <w:sz w:val="22"/>
          <w:szCs w:val="22"/>
        </w:rPr>
        <w:t xml:space="preserve">                     </w:t>
      </w:r>
      <w:r w:rsidR="00C6640D" w:rsidRPr="009E6EB3">
        <w:rPr>
          <w:rFonts w:ascii="Arial" w:hAnsi="Arial" w:cs="Arial"/>
          <w:b/>
          <w:sz w:val="22"/>
          <w:szCs w:val="22"/>
        </w:rPr>
        <w:t>A</w:t>
      </w:r>
      <w:r w:rsidR="00C6640D" w:rsidRPr="009E6EB3">
        <w:rPr>
          <w:rFonts w:ascii="Arial" w:hAnsi="Arial" w:cs="Arial"/>
          <w:sz w:val="22"/>
          <w:szCs w:val="22"/>
        </w:rPr>
        <w:t xml:space="preserve"> </w:t>
      </w:r>
      <w:r w:rsidR="00C6640D" w:rsidRPr="009E6EB3">
        <w:rPr>
          <w:rFonts w:ascii="Arial" w:hAnsi="Arial" w:cs="Arial"/>
          <w:b/>
          <w:sz w:val="22"/>
          <w:szCs w:val="22"/>
        </w:rPr>
        <w:t>COORDENAÇÃO DO PROGRAMA DE PÓS</w:t>
      </w:r>
      <w:r w:rsidR="0039574E" w:rsidRPr="009E6EB3">
        <w:rPr>
          <w:rFonts w:ascii="Arial" w:hAnsi="Arial" w:cs="Arial"/>
          <w:b/>
          <w:sz w:val="22"/>
          <w:szCs w:val="22"/>
        </w:rPr>
        <w:t xml:space="preserve"> </w:t>
      </w:r>
      <w:r w:rsidR="00C6640D" w:rsidRPr="009E6EB3">
        <w:rPr>
          <w:rFonts w:ascii="Arial" w:hAnsi="Arial" w:cs="Arial"/>
          <w:b/>
          <w:sz w:val="22"/>
          <w:szCs w:val="22"/>
        </w:rPr>
        <w:t>-</w:t>
      </w:r>
      <w:r w:rsidR="0039574E" w:rsidRPr="009E6EB3">
        <w:rPr>
          <w:rFonts w:ascii="Arial" w:hAnsi="Arial" w:cs="Arial"/>
          <w:b/>
          <w:sz w:val="22"/>
          <w:szCs w:val="22"/>
        </w:rPr>
        <w:t xml:space="preserve"> </w:t>
      </w:r>
      <w:r w:rsidR="00C6640D" w:rsidRPr="009E6EB3">
        <w:rPr>
          <w:rFonts w:ascii="Arial" w:hAnsi="Arial" w:cs="Arial"/>
          <w:b/>
          <w:sz w:val="22"/>
          <w:szCs w:val="22"/>
        </w:rPr>
        <w:t>GRADUAÇÃO EM CIÊNCIAS DA SAÚDE - PROCISA</w:t>
      </w:r>
      <w:r w:rsidR="00C6640D" w:rsidRPr="009E6EB3">
        <w:rPr>
          <w:rFonts w:ascii="Arial" w:hAnsi="Arial" w:cs="Arial"/>
          <w:sz w:val="22"/>
          <w:szCs w:val="22"/>
        </w:rPr>
        <w:t xml:space="preserve"> </w:t>
      </w:r>
      <w:r w:rsidR="0053443E" w:rsidRPr="009E6EB3">
        <w:rPr>
          <w:rFonts w:ascii="Arial" w:hAnsi="Arial" w:cs="Arial"/>
          <w:sz w:val="22"/>
          <w:szCs w:val="22"/>
        </w:rPr>
        <w:t>torna público o</w:t>
      </w:r>
      <w:r w:rsidR="0053443E" w:rsidRPr="009E6EB3">
        <w:rPr>
          <w:rFonts w:ascii="Arial" w:hAnsi="Arial" w:cs="Arial"/>
          <w:b/>
          <w:bCs/>
          <w:sz w:val="22"/>
          <w:szCs w:val="22"/>
        </w:rPr>
        <w:t xml:space="preserve"> </w:t>
      </w:r>
      <w:r w:rsidR="0053443E" w:rsidRPr="009E6EB3">
        <w:rPr>
          <w:rFonts w:ascii="Arial" w:hAnsi="Arial" w:cs="Arial"/>
          <w:sz w:val="22"/>
          <w:szCs w:val="22"/>
        </w:rPr>
        <w:t>Edital de retificação do Processo de Seleção dos Candidatos ao ingresso como aluno especial no curso de</w:t>
      </w:r>
      <w:r w:rsidR="0053443E" w:rsidRPr="009E6EB3">
        <w:rPr>
          <w:rFonts w:ascii="Arial" w:hAnsi="Arial" w:cs="Arial"/>
          <w:b/>
          <w:bCs/>
          <w:sz w:val="22"/>
          <w:szCs w:val="22"/>
        </w:rPr>
        <w:t xml:space="preserve"> </w:t>
      </w:r>
      <w:r w:rsidR="0053443E" w:rsidRPr="009E6EB3">
        <w:rPr>
          <w:rFonts w:ascii="Arial" w:hAnsi="Arial" w:cs="Arial"/>
          <w:sz w:val="22"/>
          <w:szCs w:val="22"/>
        </w:rPr>
        <w:t>Mestrado Profissional em Ciências da Saúde de 201</w:t>
      </w:r>
      <w:r w:rsidR="001E200D">
        <w:rPr>
          <w:rFonts w:ascii="Arial" w:hAnsi="Arial" w:cs="Arial"/>
          <w:sz w:val="22"/>
          <w:szCs w:val="22"/>
        </w:rPr>
        <w:t>7</w:t>
      </w:r>
      <w:r w:rsidR="0053443E" w:rsidRPr="009E6EB3">
        <w:rPr>
          <w:rFonts w:ascii="Arial" w:hAnsi="Arial" w:cs="Arial"/>
          <w:sz w:val="22"/>
          <w:szCs w:val="22"/>
        </w:rPr>
        <w:t>.</w:t>
      </w:r>
      <w:r w:rsidR="001E200D">
        <w:rPr>
          <w:rFonts w:ascii="Arial" w:hAnsi="Arial" w:cs="Arial"/>
          <w:sz w:val="22"/>
          <w:szCs w:val="22"/>
        </w:rPr>
        <w:t>2</w:t>
      </w:r>
      <w:r w:rsidR="0053443E" w:rsidRPr="009E6EB3">
        <w:rPr>
          <w:rFonts w:ascii="Arial" w:hAnsi="Arial" w:cs="Arial"/>
          <w:sz w:val="22"/>
          <w:szCs w:val="22"/>
        </w:rPr>
        <w:t xml:space="preserve">, referido no Edital n. </w:t>
      </w:r>
      <w:r w:rsidR="001E200D">
        <w:rPr>
          <w:rFonts w:ascii="Arial" w:hAnsi="Arial" w:cs="Arial"/>
          <w:sz w:val="22"/>
          <w:szCs w:val="22"/>
        </w:rPr>
        <w:t>20</w:t>
      </w:r>
      <w:r w:rsidR="0053443E" w:rsidRPr="009E6EB3">
        <w:rPr>
          <w:rFonts w:ascii="Arial" w:hAnsi="Arial" w:cs="Arial"/>
          <w:sz w:val="22"/>
          <w:szCs w:val="22"/>
        </w:rPr>
        <w:t>/201</w:t>
      </w:r>
      <w:r w:rsidR="001E200D">
        <w:rPr>
          <w:rFonts w:ascii="Arial" w:hAnsi="Arial" w:cs="Arial"/>
          <w:sz w:val="22"/>
          <w:szCs w:val="22"/>
        </w:rPr>
        <w:t>7</w:t>
      </w:r>
      <w:r w:rsidR="0053443E" w:rsidRPr="009E6EB3">
        <w:rPr>
          <w:rFonts w:ascii="Arial" w:hAnsi="Arial" w:cs="Arial"/>
          <w:sz w:val="22"/>
          <w:szCs w:val="22"/>
        </w:rPr>
        <w:t xml:space="preserve"> – PROCISA/UFRR</w:t>
      </w:r>
      <w:r w:rsidR="00C6640D" w:rsidRPr="009E6EB3">
        <w:rPr>
          <w:rFonts w:ascii="Arial" w:hAnsi="Arial" w:cs="Arial"/>
          <w:sz w:val="22"/>
          <w:szCs w:val="22"/>
        </w:rPr>
        <w:t xml:space="preserve">. </w:t>
      </w:r>
    </w:p>
    <w:p w:rsidR="006F3DE0" w:rsidRDefault="006F3DE0" w:rsidP="00C14F5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6F3DE0" w:rsidRPr="009E6EB3" w:rsidRDefault="006F3DE0" w:rsidP="00C14F5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871FD" w:rsidRPr="009E6EB3" w:rsidRDefault="007871FD" w:rsidP="007871FD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:rsidR="0053443E" w:rsidRPr="009E6EB3" w:rsidRDefault="0053443E" w:rsidP="0053443E">
      <w:pPr>
        <w:suppressAutoHyphens w:val="0"/>
        <w:autoSpaceDE w:val="0"/>
        <w:ind w:left="-142"/>
        <w:rPr>
          <w:rFonts w:ascii="Arial" w:hAnsi="Arial" w:cs="Arial"/>
          <w:b/>
          <w:sz w:val="22"/>
          <w:szCs w:val="22"/>
        </w:rPr>
      </w:pPr>
      <w:r w:rsidRPr="009E6EB3">
        <w:rPr>
          <w:rFonts w:ascii="Arial" w:hAnsi="Arial" w:cs="Arial"/>
          <w:b/>
          <w:sz w:val="22"/>
          <w:szCs w:val="22"/>
        </w:rPr>
        <w:t>Art. 1º - Altera o seguinte item abaixo discriminado:</w:t>
      </w:r>
    </w:p>
    <w:p w:rsidR="0053443E" w:rsidRPr="009E6EB3" w:rsidRDefault="0053443E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:rsidR="0053443E" w:rsidRDefault="0053443E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9E6EB3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1E200D" w:rsidRDefault="001E200D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69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28"/>
        <w:gridCol w:w="3119"/>
      </w:tblGrid>
      <w:tr w:rsidR="001E200D" w:rsidRPr="001E200D" w:rsidTr="001E200D">
        <w:trPr>
          <w:trHeight w:hRule="exact" w:val="540"/>
        </w:trPr>
        <w:tc>
          <w:tcPr>
            <w:tcW w:w="9969" w:type="dxa"/>
            <w:gridSpan w:val="3"/>
          </w:tcPr>
          <w:p w:rsidR="001E200D" w:rsidRPr="001E200D" w:rsidRDefault="001E200D" w:rsidP="00381CE5">
            <w:pPr>
              <w:rPr>
                <w:sz w:val="20"/>
                <w:szCs w:val="20"/>
              </w:rPr>
            </w:pPr>
          </w:p>
          <w:p w:rsidR="001E200D" w:rsidRPr="001E200D" w:rsidRDefault="001E200D" w:rsidP="00381C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>T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1E200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N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SE</w:t>
            </w:r>
            <w:r w:rsidRPr="001E200D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ES</w:t>
            </w:r>
            <w:r w:rsidRPr="001E200D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RE</w:t>
            </w:r>
            <w:r w:rsidRPr="001E200D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0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7.2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U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</w:tr>
      <w:tr w:rsidR="001E200D" w:rsidRPr="001E200D" w:rsidTr="001E200D">
        <w:trPr>
          <w:trHeight w:hRule="exact" w:val="938"/>
        </w:trPr>
        <w:tc>
          <w:tcPr>
            <w:tcW w:w="1322" w:type="dxa"/>
            <w:vAlign w:val="center"/>
          </w:tcPr>
          <w:p w:rsidR="001E200D" w:rsidRPr="001E200D" w:rsidRDefault="001E200D" w:rsidP="00381CE5">
            <w:pPr>
              <w:jc w:val="center"/>
              <w:rPr>
                <w:sz w:val="20"/>
                <w:szCs w:val="20"/>
              </w:rPr>
            </w:pPr>
          </w:p>
          <w:p w:rsidR="001E200D" w:rsidRPr="001E200D" w:rsidRDefault="001E200D" w:rsidP="00381CE5">
            <w:pPr>
              <w:jc w:val="center"/>
              <w:rPr>
                <w:sz w:val="20"/>
                <w:szCs w:val="20"/>
              </w:rPr>
            </w:pPr>
          </w:p>
          <w:p w:rsidR="001E200D" w:rsidRPr="001E200D" w:rsidRDefault="001E200D" w:rsidP="00381CE5">
            <w:pPr>
              <w:ind w:left="1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RDEM</w:t>
            </w:r>
          </w:p>
        </w:tc>
        <w:tc>
          <w:tcPr>
            <w:tcW w:w="5528" w:type="dxa"/>
            <w:vAlign w:val="center"/>
          </w:tcPr>
          <w:p w:rsidR="001E200D" w:rsidRPr="001E200D" w:rsidRDefault="001E200D" w:rsidP="00381C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00D">
              <w:rPr>
                <w:rStyle w:val="Forte"/>
                <w:rFonts w:ascii="Arial" w:eastAsiaTheme="majorEastAsia" w:hAnsi="Arial" w:cs="Arial"/>
                <w:color w:val="222222"/>
                <w:sz w:val="20"/>
                <w:szCs w:val="20"/>
                <w:shd w:val="clear" w:color="auto" w:fill="FFFFFF"/>
              </w:rPr>
              <w:t>DISCIPLINA</w:t>
            </w:r>
          </w:p>
        </w:tc>
        <w:tc>
          <w:tcPr>
            <w:tcW w:w="3119" w:type="dxa"/>
            <w:vAlign w:val="center"/>
          </w:tcPr>
          <w:p w:rsidR="001E200D" w:rsidRPr="001E200D" w:rsidRDefault="001E200D" w:rsidP="00381CE5">
            <w:pPr>
              <w:ind w:left="523" w:right="5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pacing w:val="4"/>
                <w:w w:val="99"/>
                <w:sz w:val="20"/>
                <w:szCs w:val="20"/>
              </w:rPr>
              <w:t>V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6"/>
                <w:w w:val="99"/>
                <w:sz w:val="20"/>
                <w:szCs w:val="20"/>
              </w:rPr>
              <w:t>G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S</w:t>
            </w:r>
          </w:p>
          <w:p w:rsidR="001E200D" w:rsidRPr="001E200D" w:rsidRDefault="001E200D" w:rsidP="00381CE5">
            <w:pPr>
              <w:ind w:left="222" w:right="231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DI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O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NÍ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V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S </w:t>
            </w:r>
            <w:r w:rsidRPr="001E200D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3"/>
                <w:w w:val="99"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UNO 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5"/>
                <w:w w:val="99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L</w:t>
            </w:r>
          </w:p>
        </w:tc>
      </w:tr>
      <w:tr w:rsidR="001E200D" w:rsidRPr="001E200D" w:rsidTr="001E200D">
        <w:trPr>
          <w:trHeight w:hRule="exact" w:val="1131"/>
        </w:trPr>
        <w:tc>
          <w:tcPr>
            <w:tcW w:w="1322" w:type="dxa"/>
            <w:vAlign w:val="center"/>
          </w:tcPr>
          <w:p w:rsidR="001E200D" w:rsidRPr="001E200D" w:rsidRDefault="001E200D" w:rsidP="0038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200D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28" w:type="dxa"/>
          </w:tcPr>
          <w:p w:rsidR="001E200D" w:rsidRPr="001E200D" w:rsidRDefault="001E200D" w:rsidP="00381C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1E200D">
              <w:rPr>
                <w:rStyle w:val="Forte"/>
                <w:rFonts w:ascii="Arial" w:eastAsiaTheme="majorEastAsia" w:hAnsi="Arial" w:cs="Arial"/>
                <w:color w:val="222222"/>
                <w:sz w:val="20"/>
                <w:szCs w:val="20"/>
              </w:rPr>
              <w:t>PCS311- Eletiva</w:t>
            </w:r>
          </w:p>
          <w:p w:rsidR="001E200D" w:rsidRPr="001E200D" w:rsidRDefault="001E200D" w:rsidP="00381C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Style w:val="Forte"/>
                <w:rFonts w:ascii="Arial" w:eastAsiaTheme="majorEastAsia" w:hAnsi="Arial" w:cs="Arial"/>
                <w:color w:val="222222"/>
                <w:sz w:val="20"/>
                <w:szCs w:val="20"/>
              </w:rPr>
              <w:t xml:space="preserve">  Tópicos Especiais em Modelos de Atenção em Saúde</w:t>
            </w:r>
          </w:p>
          <w:p w:rsidR="001E200D" w:rsidRPr="001E200D" w:rsidRDefault="001E200D" w:rsidP="00381C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Fonts w:ascii="Arial" w:hAnsi="Arial" w:cs="Arial"/>
                <w:color w:val="222222"/>
                <w:sz w:val="20"/>
                <w:szCs w:val="20"/>
              </w:rPr>
              <w:t xml:space="preserve">  Prof.ª Dr.ª Joelma Espíndula</w:t>
            </w:r>
          </w:p>
          <w:p w:rsidR="001E200D" w:rsidRPr="001E200D" w:rsidRDefault="001E200D" w:rsidP="00381C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Fonts w:ascii="Arial" w:hAnsi="Arial" w:cs="Arial"/>
                <w:color w:val="222222"/>
                <w:sz w:val="20"/>
                <w:szCs w:val="20"/>
              </w:rPr>
              <w:t xml:space="preserve">  Prof.ª Dr.ª Nilza Pereira de Araujo</w:t>
            </w:r>
          </w:p>
          <w:p w:rsidR="001E200D" w:rsidRPr="001E200D" w:rsidRDefault="001E200D" w:rsidP="00381CE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E200D" w:rsidRPr="001E200D" w:rsidRDefault="001E200D" w:rsidP="0038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00D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</w:tbl>
    <w:p w:rsidR="001E200D" w:rsidRPr="001E200D" w:rsidRDefault="001E200D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53443E" w:rsidRPr="001E200D" w:rsidRDefault="0053443E" w:rsidP="001E200D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</w:p>
    <w:p w:rsidR="0053443E" w:rsidRPr="006F3DE0" w:rsidRDefault="001E200D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6F3DE0">
        <w:rPr>
          <w:rFonts w:ascii="Arial" w:hAnsi="Arial" w:cs="Arial"/>
          <w:b/>
          <w:bCs/>
          <w:sz w:val="22"/>
          <w:szCs w:val="22"/>
        </w:rPr>
        <w:t>Leia-se</w:t>
      </w:r>
      <w:r w:rsidR="0053443E" w:rsidRPr="006F3DE0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41A35" w:rsidRPr="001E200D" w:rsidRDefault="00341A35" w:rsidP="0053443E">
      <w:pPr>
        <w:suppressAutoHyphens w:val="0"/>
        <w:autoSpaceDE w:val="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7871FD" w:rsidRPr="001E200D" w:rsidRDefault="007871FD" w:rsidP="007871FD">
      <w:pPr>
        <w:ind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8"/>
        <w:gridCol w:w="3119"/>
      </w:tblGrid>
      <w:tr w:rsidR="001E200D" w:rsidRPr="001E200D" w:rsidTr="001E200D">
        <w:tc>
          <w:tcPr>
            <w:tcW w:w="9923" w:type="dxa"/>
            <w:gridSpan w:val="3"/>
            <w:shd w:val="clear" w:color="auto" w:fill="auto"/>
          </w:tcPr>
          <w:p w:rsidR="001E200D" w:rsidRPr="001E200D" w:rsidRDefault="001E200D" w:rsidP="0029478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>T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1E200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CI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N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SE</w:t>
            </w:r>
            <w:r w:rsidRPr="001E200D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M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ES</w:t>
            </w:r>
            <w:r w:rsidRPr="001E200D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T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RE</w:t>
            </w:r>
            <w:r w:rsidRPr="001E200D">
              <w:rPr>
                <w:rFonts w:ascii="Arial" w:eastAsia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0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7.2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U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</w:tr>
      <w:tr w:rsidR="0053443E" w:rsidRPr="001E200D" w:rsidTr="001E200D">
        <w:tc>
          <w:tcPr>
            <w:tcW w:w="1276" w:type="dxa"/>
            <w:shd w:val="clear" w:color="auto" w:fill="auto"/>
          </w:tcPr>
          <w:p w:rsidR="0053443E" w:rsidRPr="001E200D" w:rsidRDefault="0053443E" w:rsidP="0029478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E200D">
              <w:rPr>
                <w:rFonts w:ascii="Arial" w:hAnsi="Arial" w:cs="Arial"/>
                <w:b/>
                <w:kern w:val="0"/>
                <w:sz w:val="20"/>
                <w:szCs w:val="20"/>
              </w:rPr>
              <w:t>ORDEM</w:t>
            </w:r>
          </w:p>
        </w:tc>
        <w:tc>
          <w:tcPr>
            <w:tcW w:w="5528" w:type="dxa"/>
            <w:shd w:val="clear" w:color="auto" w:fill="auto"/>
          </w:tcPr>
          <w:p w:rsidR="0053443E" w:rsidRPr="001E200D" w:rsidRDefault="0053443E" w:rsidP="0029478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E200D">
              <w:rPr>
                <w:rFonts w:ascii="Arial" w:hAnsi="Arial" w:cs="Arial"/>
                <w:b/>
                <w:kern w:val="0"/>
                <w:sz w:val="20"/>
                <w:szCs w:val="20"/>
              </w:rPr>
              <w:t>DISCIPLINA</w:t>
            </w:r>
          </w:p>
        </w:tc>
        <w:tc>
          <w:tcPr>
            <w:tcW w:w="3119" w:type="dxa"/>
            <w:shd w:val="clear" w:color="auto" w:fill="auto"/>
          </w:tcPr>
          <w:p w:rsidR="001E200D" w:rsidRPr="001E200D" w:rsidRDefault="001E200D" w:rsidP="001E200D">
            <w:pPr>
              <w:ind w:left="523" w:right="53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spacing w:val="4"/>
                <w:w w:val="99"/>
                <w:sz w:val="20"/>
                <w:szCs w:val="20"/>
              </w:rPr>
              <w:t>V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6"/>
                <w:w w:val="99"/>
                <w:sz w:val="20"/>
                <w:szCs w:val="20"/>
              </w:rPr>
              <w:t>G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S</w:t>
            </w:r>
          </w:p>
          <w:p w:rsidR="0053443E" w:rsidRPr="001E200D" w:rsidRDefault="001E200D" w:rsidP="001E200D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DI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O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NÍ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V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2"/>
                <w:w w:val="99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S </w:t>
            </w:r>
            <w:r w:rsidRPr="001E200D"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20"/>
                <w:szCs w:val="20"/>
              </w:rPr>
              <w:t>R</w:t>
            </w:r>
            <w:r w:rsidRPr="001E200D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3"/>
                <w:w w:val="99"/>
                <w:sz w:val="20"/>
                <w:szCs w:val="20"/>
              </w:rPr>
              <w:t>L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 xml:space="preserve">UNO 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S</w:t>
            </w:r>
            <w:r w:rsidRPr="001E200D">
              <w:rPr>
                <w:rFonts w:ascii="Arial" w:eastAsia="Arial" w:hAnsi="Arial" w:cs="Arial"/>
                <w:b/>
                <w:spacing w:val="-1"/>
                <w:w w:val="99"/>
                <w:sz w:val="20"/>
                <w:szCs w:val="20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1"/>
                <w:w w:val="99"/>
                <w:sz w:val="20"/>
                <w:szCs w:val="20"/>
              </w:rPr>
              <w:t>E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5"/>
                <w:w w:val="99"/>
                <w:sz w:val="20"/>
                <w:szCs w:val="20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5"/>
                <w:w w:val="99"/>
                <w:sz w:val="20"/>
                <w:szCs w:val="20"/>
              </w:rPr>
              <w:t>A</w:t>
            </w:r>
            <w:r w:rsidRPr="001E200D">
              <w:rPr>
                <w:rFonts w:ascii="Arial" w:eastAsia="Arial" w:hAnsi="Arial" w:cs="Arial"/>
                <w:b/>
                <w:w w:val="99"/>
                <w:sz w:val="20"/>
                <w:szCs w:val="20"/>
              </w:rPr>
              <w:t>L</w:t>
            </w:r>
          </w:p>
        </w:tc>
      </w:tr>
      <w:tr w:rsidR="0053443E" w:rsidRPr="001E200D" w:rsidTr="001E200D">
        <w:tc>
          <w:tcPr>
            <w:tcW w:w="1276" w:type="dxa"/>
            <w:shd w:val="clear" w:color="auto" w:fill="auto"/>
          </w:tcPr>
          <w:p w:rsidR="0053443E" w:rsidRPr="001E200D" w:rsidRDefault="001E200D" w:rsidP="0029478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proofErr w:type="gramStart"/>
            <w:r w:rsidRPr="001E200D">
              <w:rPr>
                <w:rFonts w:ascii="Arial" w:hAnsi="Arial" w:cs="Arial"/>
                <w:b/>
                <w:kern w:val="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53443E" w:rsidRPr="001E200D" w:rsidRDefault="0053443E" w:rsidP="001E200D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pacing w:val="14"/>
                <w:sz w:val="20"/>
                <w:szCs w:val="20"/>
              </w:rPr>
            </w:pPr>
            <w:r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PCS</w:t>
            </w:r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310</w:t>
            </w:r>
            <w:r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(</w:t>
            </w:r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Obrigatória</w:t>
            </w:r>
            <w:r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) </w:t>
            </w:r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–</w:t>
            </w:r>
            <w:r w:rsidRPr="001E200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Seminário de Pesquisa em</w:t>
            </w:r>
            <w:proofErr w:type="gramStart"/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 xml:space="preserve">  </w:t>
            </w:r>
            <w:proofErr w:type="gramEnd"/>
            <w:r w:rsidR="001E200D" w:rsidRPr="001E200D">
              <w:rPr>
                <w:rFonts w:ascii="Arial" w:hAnsi="Arial" w:cs="Arial"/>
                <w:b/>
                <w:spacing w:val="14"/>
                <w:sz w:val="20"/>
                <w:szCs w:val="20"/>
              </w:rPr>
              <w:t>Ciências da Saúde</w:t>
            </w:r>
          </w:p>
          <w:p w:rsidR="001E200D" w:rsidRPr="001E200D" w:rsidRDefault="001E200D" w:rsidP="001E20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Fonts w:ascii="Arial" w:hAnsi="Arial" w:cs="Arial"/>
                <w:color w:val="222222"/>
                <w:sz w:val="20"/>
                <w:szCs w:val="20"/>
              </w:rPr>
              <w:t>Prof.ª Dr.ª Joelma Espíndula</w:t>
            </w:r>
          </w:p>
          <w:p w:rsidR="001E200D" w:rsidRPr="001E200D" w:rsidRDefault="001E200D" w:rsidP="001E20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E200D">
              <w:rPr>
                <w:rFonts w:ascii="Arial" w:hAnsi="Arial" w:cs="Arial"/>
                <w:color w:val="222222"/>
                <w:sz w:val="20"/>
                <w:szCs w:val="20"/>
              </w:rPr>
              <w:t>Prof.ª Dr.ª Nilza Pereira de Araujo</w:t>
            </w:r>
          </w:p>
          <w:p w:rsidR="001E200D" w:rsidRPr="001E200D" w:rsidRDefault="001E200D" w:rsidP="001E200D">
            <w:pPr>
              <w:spacing w:line="360" w:lineRule="auto"/>
              <w:jc w:val="both"/>
              <w:outlineLvl w:val="0"/>
              <w:rPr>
                <w:rFonts w:ascii="Arial" w:hAnsi="Arial" w:cs="Arial"/>
                <w:spacing w:val="14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53443E" w:rsidRPr="001E200D" w:rsidRDefault="001E200D" w:rsidP="00294786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1E200D">
              <w:rPr>
                <w:rFonts w:ascii="Arial" w:hAnsi="Arial" w:cs="Arial"/>
                <w:b/>
                <w:kern w:val="0"/>
                <w:sz w:val="20"/>
                <w:szCs w:val="20"/>
              </w:rPr>
              <w:t>02</w:t>
            </w:r>
          </w:p>
        </w:tc>
      </w:tr>
    </w:tbl>
    <w:p w:rsidR="007871FD" w:rsidRPr="009E6EB3" w:rsidRDefault="007871FD" w:rsidP="007871FD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7871FD" w:rsidRDefault="007871FD" w:rsidP="007871FD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6F3DE0" w:rsidRDefault="006F3DE0" w:rsidP="007871FD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6F3DE0" w:rsidRDefault="006F3DE0" w:rsidP="007871FD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6F3DE0" w:rsidRPr="009E6EB3" w:rsidRDefault="006F3DE0" w:rsidP="007871FD">
      <w:pPr>
        <w:ind w:right="141"/>
        <w:jc w:val="both"/>
        <w:rPr>
          <w:rFonts w:ascii="Arial" w:hAnsi="Arial" w:cs="Arial"/>
          <w:sz w:val="22"/>
          <w:szCs w:val="22"/>
        </w:rPr>
      </w:pPr>
    </w:p>
    <w:p w:rsidR="001E200D" w:rsidRDefault="001E200D" w:rsidP="001E200D">
      <w:pPr>
        <w:suppressAutoHyphens w:val="0"/>
        <w:autoSpaceDE w:val="0"/>
        <w:ind w:left="-142"/>
        <w:rPr>
          <w:rFonts w:ascii="Arial" w:hAnsi="Arial" w:cs="Arial"/>
          <w:b/>
          <w:sz w:val="22"/>
          <w:szCs w:val="22"/>
        </w:rPr>
      </w:pPr>
      <w:r w:rsidRPr="009E6EB3">
        <w:rPr>
          <w:rFonts w:ascii="Arial" w:hAnsi="Arial" w:cs="Arial"/>
          <w:b/>
          <w:sz w:val="22"/>
          <w:szCs w:val="22"/>
        </w:rPr>
        <w:lastRenderedPageBreak/>
        <w:t>Art. 2º - Altera o seguinte item abaixo discriminado:</w:t>
      </w:r>
    </w:p>
    <w:p w:rsidR="001E200D" w:rsidRDefault="006F3DE0" w:rsidP="006F3DE0">
      <w:pPr>
        <w:suppressAutoHyphens w:val="0"/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1E200D" w:rsidRDefault="001E200D" w:rsidP="001E200D">
      <w:pPr>
        <w:suppressAutoHyphens w:val="0"/>
        <w:autoSpaceDE w:val="0"/>
        <w:ind w:left="-142"/>
        <w:rPr>
          <w:rFonts w:ascii="Arial" w:hAnsi="Arial" w:cs="Arial"/>
          <w:b/>
          <w:sz w:val="22"/>
          <w:szCs w:val="22"/>
        </w:rPr>
      </w:pPr>
    </w:p>
    <w:p w:rsidR="001E200D" w:rsidRDefault="001E200D" w:rsidP="001E200D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6239"/>
        <w:gridCol w:w="1057"/>
        <w:gridCol w:w="1145"/>
        <w:gridCol w:w="950"/>
      </w:tblGrid>
      <w:tr w:rsidR="001E200D" w:rsidRPr="0033723B" w:rsidTr="00381CE5">
        <w:trPr>
          <w:trHeight w:hRule="exact" w:val="506"/>
        </w:trPr>
        <w:tc>
          <w:tcPr>
            <w:tcW w:w="10426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E200D" w:rsidRPr="009500A0" w:rsidRDefault="001E200D" w:rsidP="00381CE5">
            <w:pPr>
              <w:spacing w:before="6" w:line="100" w:lineRule="exact"/>
              <w:rPr>
                <w:sz w:val="11"/>
                <w:szCs w:val="11"/>
              </w:rPr>
            </w:pPr>
          </w:p>
          <w:p w:rsidR="001E200D" w:rsidRPr="009500A0" w:rsidRDefault="001E200D" w:rsidP="00381CE5">
            <w:pPr>
              <w:ind w:left="2817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CR</w:t>
            </w:r>
            <w:r w:rsidRPr="009500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ÉR</w:t>
            </w:r>
            <w:r w:rsidRPr="009500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9500A0"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 w:rsidRPr="009500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 w:rsidRPr="009500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Ç</w:t>
            </w:r>
            <w:r w:rsidRPr="009500A0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ND</w:t>
            </w:r>
            <w:r w:rsidRPr="009500A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1E200D" w:rsidTr="00381CE5">
        <w:trPr>
          <w:trHeight w:hRule="exact" w:val="1152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00" w:lineRule="exact"/>
            </w:pPr>
          </w:p>
          <w:p w:rsidR="001E200D" w:rsidRPr="009500A0" w:rsidRDefault="001E200D" w:rsidP="00381CE5">
            <w:pPr>
              <w:spacing w:before="19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spacing w:before="19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15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99" w:right="1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</w:p>
          <w:p w:rsidR="001E200D" w:rsidRDefault="001E200D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1E200D" w:rsidRDefault="001E200D" w:rsidP="00381CE5">
            <w:pPr>
              <w:spacing w:line="359" w:lineRule="auto"/>
              <w:ind w:left="239" w:right="243" w:hanging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133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  <w:p w:rsidR="001E200D" w:rsidRDefault="001E200D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1E200D" w:rsidRDefault="001E200D" w:rsidP="00381CE5">
            <w:pPr>
              <w:spacing w:line="359" w:lineRule="auto"/>
              <w:ind w:left="222" w:right="227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spacing w:before="19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</w:tr>
      <w:tr w:rsidR="001E200D" w:rsidTr="00381CE5">
        <w:trPr>
          <w:trHeight w:hRule="exact" w:val="771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os</w:t>
            </w:r>
            <w:r w:rsidRPr="009500A0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com</w:t>
            </w:r>
            <w:r w:rsidRPr="009500A0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amas</w:t>
            </w:r>
            <w:r w:rsidRPr="009500A0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1E200D" w:rsidRPr="009500A0" w:rsidRDefault="001E200D" w:rsidP="00381CE5">
            <w:pPr>
              <w:spacing w:before="7" w:line="120" w:lineRule="exact"/>
              <w:rPr>
                <w:sz w:val="12"/>
                <w:szCs w:val="12"/>
              </w:rPr>
            </w:pPr>
          </w:p>
          <w:p w:rsidR="001E200D" w:rsidRDefault="001E200D" w:rsidP="00381CE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ós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17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17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17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298" w:right="3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1E200D" w:rsidTr="00381CE5">
        <w:trPr>
          <w:trHeight w:hRule="exact" w:val="1147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os</w:t>
            </w:r>
            <w:r w:rsidRPr="009500A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com</w:t>
            </w:r>
            <w:r w:rsidRPr="009500A0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amas</w:t>
            </w:r>
            <w:r w:rsidRPr="009500A0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1E200D" w:rsidRPr="009500A0" w:rsidRDefault="001E200D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1E200D" w:rsidRPr="009500A0" w:rsidRDefault="001E200D" w:rsidP="00381CE5">
            <w:pPr>
              <w:spacing w:line="359" w:lineRule="auto"/>
              <w:ind w:left="102" w:right="7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ós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ção</w:t>
            </w:r>
            <w:r w:rsidRPr="009500A0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St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9500A0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do</w:t>
            </w:r>
            <w:proofErr w:type="gramEnd"/>
            <w:r w:rsidRPr="009500A0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CAPE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 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nstitu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çõ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00" w:lineRule="exact"/>
            </w:pPr>
          </w:p>
          <w:p w:rsidR="001E200D" w:rsidRPr="009500A0" w:rsidRDefault="001E200D" w:rsidP="00381CE5">
            <w:pPr>
              <w:spacing w:before="17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spacing w:before="17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466" w:right="47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spacing w:before="17" w:line="260" w:lineRule="exact"/>
              <w:rPr>
                <w:sz w:val="26"/>
                <w:szCs w:val="26"/>
              </w:rPr>
            </w:pPr>
          </w:p>
          <w:p w:rsidR="001E200D" w:rsidRDefault="001E200D" w:rsidP="00381CE5">
            <w:pPr>
              <w:ind w:left="300" w:right="30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</w:tr>
      <w:tr w:rsidR="001E200D" w:rsidTr="00381CE5">
        <w:trPr>
          <w:trHeight w:hRule="exact" w:val="509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aç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 em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99" w:right="3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1E200D" w:rsidTr="00381CE5">
        <w:trPr>
          <w:trHeight w:hRule="exact" w:val="770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aç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cursada</w:t>
            </w:r>
            <w:r w:rsidRPr="009500A0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gr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ó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:rsidR="001E200D" w:rsidRPr="009500A0" w:rsidRDefault="001E200D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1E200D" w:rsidRPr="009500A0" w:rsidRDefault="001E200D" w:rsidP="00381CE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ção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St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do</w:t>
            </w:r>
            <w:proofErr w:type="gramEnd"/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CAPE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19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19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19" w:line="220" w:lineRule="exact"/>
              <w:rPr>
                <w:sz w:val="22"/>
                <w:szCs w:val="22"/>
              </w:rPr>
            </w:pPr>
          </w:p>
          <w:p w:rsidR="001E200D" w:rsidRDefault="001E200D" w:rsidP="00381CE5">
            <w:pPr>
              <w:ind w:left="298" w:right="3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1E200D" w:rsidTr="00381CE5">
        <w:trPr>
          <w:trHeight w:hRule="exact" w:val="509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aç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esso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eti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PR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99" w:right="3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1E200D" w:rsidTr="00381CE5">
        <w:trPr>
          <w:trHeight w:hRule="exact" w:val="769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aç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9500A0">
              <w:rPr>
                <w:rFonts w:ascii="Arial" w:eastAsia="Arial" w:hAnsi="Arial" w:cs="Arial"/>
                <w:spacing w:val="41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40"/>
                <w:sz w:val="22"/>
                <w:szCs w:val="22"/>
              </w:rPr>
              <w:t>processo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41"/>
                <w:sz w:val="22"/>
                <w:szCs w:val="22"/>
              </w:rPr>
              <w:t>seletivo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41"/>
                <w:sz w:val="22"/>
                <w:szCs w:val="22"/>
              </w:rPr>
              <w:t>em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42"/>
                <w:sz w:val="22"/>
                <w:szCs w:val="22"/>
              </w:rPr>
              <w:t>programa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41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2"/>
                <w:szCs w:val="22"/>
              </w:rPr>
              <w:t>Pós-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ção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St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CAPE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Pr="009500A0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07" w:right="3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1E200D" w:rsidTr="00381CE5">
        <w:trPr>
          <w:trHeight w:hRule="exact" w:val="770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urso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aç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ã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ato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su</w:t>
            </w:r>
            <w:r w:rsidRPr="009500A0">
              <w:rPr>
                <w:rFonts w:ascii="Arial" w:eastAsia="Arial" w:hAnsi="Arial" w:cs="Arial"/>
                <w:spacing w:val="5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na</w:t>
            </w:r>
            <w:r w:rsidRPr="009500A0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área</w:t>
            </w:r>
            <w:r w:rsidRPr="009500A0">
              <w:rPr>
                <w:rFonts w:ascii="Arial" w:eastAsia="Arial" w:hAnsi="Arial" w:cs="Arial"/>
                <w:spacing w:val="5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sa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ú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E200D" w:rsidRPr="009500A0" w:rsidRDefault="001E200D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1E200D" w:rsidRDefault="001E200D" w:rsidP="00381CE5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proofErr w:type="gramEnd"/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9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9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9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07" w:right="3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</w:t>
            </w:r>
          </w:p>
        </w:tc>
      </w:tr>
      <w:tr w:rsidR="001E200D" w:rsidTr="00381CE5">
        <w:trPr>
          <w:trHeight w:hRule="exact" w:val="768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D445BC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ê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9500A0">
              <w:rPr>
                <w:rFonts w:ascii="Arial" w:eastAsia="Arial" w:hAnsi="Arial" w:cs="Arial"/>
                <w:spacing w:val="31"/>
                <w:sz w:val="22"/>
                <w:szCs w:val="22"/>
              </w:rPr>
              <w:t>profissional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30"/>
                <w:sz w:val="22"/>
                <w:szCs w:val="22"/>
              </w:rPr>
              <w:t>na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31"/>
                <w:sz w:val="22"/>
                <w:szCs w:val="22"/>
              </w:rPr>
              <w:t>área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31"/>
                <w:sz w:val="22"/>
                <w:szCs w:val="22"/>
              </w:rPr>
              <w:t>da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31"/>
                <w:sz w:val="22"/>
                <w:szCs w:val="22"/>
              </w:rPr>
              <w:t>saúde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28"/>
                <w:sz w:val="22"/>
                <w:szCs w:val="22"/>
              </w:rPr>
              <w:t>(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9500A0">
              <w:rPr>
                <w:rFonts w:ascii="Arial" w:eastAsia="Arial" w:hAnsi="Arial" w:cs="Arial"/>
                <w:spacing w:val="32"/>
                <w:sz w:val="22"/>
                <w:szCs w:val="22"/>
              </w:rPr>
              <w:t>ano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34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atuação n</w:t>
            </w:r>
            <w:r w:rsidRPr="00D445B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445B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D445B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D445B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D445B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D445B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D445BC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D445B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D445BC"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  <w:r w:rsidRPr="00D445BC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D445BC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D445BC">
              <w:rPr>
                <w:rFonts w:ascii="Arial" w:eastAsia="Arial" w:hAnsi="Arial" w:cs="Arial"/>
                <w:sz w:val="22"/>
                <w:szCs w:val="22"/>
              </w:rPr>
              <w:t>os)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D445BC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Pr="00D445BC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40" w:lineRule="exact"/>
              <w:rPr>
                <w:sz w:val="15"/>
                <w:szCs w:val="15"/>
              </w:rPr>
            </w:pPr>
          </w:p>
          <w:p w:rsidR="001E200D" w:rsidRDefault="001E200D" w:rsidP="00381CE5">
            <w:pPr>
              <w:spacing w:line="200" w:lineRule="exact"/>
            </w:pPr>
          </w:p>
          <w:p w:rsidR="001E200D" w:rsidRDefault="001E200D" w:rsidP="00381CE5">
            <w:pPr>
              <w:ind w:left="307" w:right="3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</w:tr>
      <w:tr w:rsidR="001E200D" w:rsidTr="00381CE5">
        <w:trPr>
          <w:trHeight w:hRule="exact" w:val="768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ção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pacing w:val="-4"/>
                <w:sz w:val="22"/>
                <w:szCs w:val="22"/>
              </w:rPr>
              <w:t>í</w:t>
            </w:r>
            <w:r w:rsidRPr="009500A0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co na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á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da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sa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ú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7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99" w:right="3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</w:t>
            </w:r>
          </w:p>
        </w:tc>
      </w:tr>
      <w:tr w:rsidR="001E200D" w:rsidTr="00381CE5">
        <w:trPr>
          <w:trHeight w:hRule="exact" w:val="768"/>
        </w:trPr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line="240" w:lineRule="exact"/>
              <w:ind w:left="351" w:right="35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ção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9500A0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9500A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9500A0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9500A0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9500A0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9500A0">
              <w:rPr>
                <w:rFonts w:ascii="Arial" w:eastAsia="Arial" w:hAnsi="Arial" w:cs="Arial"/>
                <w:sz w:val="22"/>
                <w:szCs w:val="22"/>
              </w:rPr>
              <w:t>sa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Pr="009500A0" w:rsidRDefault="001E200D" w:rsidP="00381CE5">
            <w:pPr>
              <w:spacing w:before="9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361" w:right="3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9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406" w:right="40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9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99" w:right="3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</w:t>
            </w:r>
          </w:p>
        </w:tc>
      </w:tr>
      <w:tr w:rsidR="001E200D" w:rsidTr="00381CE5">
        <w:trPr>
          <w:trHeight w:hRule="exact" w:val="768"/>
        </w:trPr>
        <w:tc>
          <w:tcPr>
            <w:tcW w:w="7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4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548" w:right="25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DE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200D" w:rsidRDefault="001E200D" w:rsidP="00381CE5">
            <w:pPr>
              <w:spacing w:before="4" w:line="100" w:lineRule="exact"/>
              <w:rPr>
                <w:sz w:val="11"/>
                <w:szCs w:val="11"/>
              </w:rPr>
            </w:pPr>
          </w:p>
          <w:p w:rsidR="001E200D" w:rsidRDefault="001E200D" w:rsidP="00381CE5">
            <w:pPr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1E200D" w:rsidRDefault="001E200D" w:rsidP="001E200D"/>
    <w:p w:rsidR="001E200D" w:rsidRDefault="001E200D" w:rsidP="001E200D"/>
    <w:p w:rsidR="006F3DE0" w:rsidRDefault="006F3DE0" w:rsidP="001E200D"/>
    <w:p w:rsidR="006F3DE0" w:rsidRDefault="006F3DE0" w:rsidP="001E200D"/>
    <w:p w:rsidR="006F3DE0" w:rsidRDefault="006F3DE0" w:rsidP="001E200D"/>
    <w:p w:rsidR="006F3DE0" w:rsidRDefault="006F3DE0" w:rsidP="001E200D"/>
    <w:p w:rsidR="006F3DE0" w:rsidRDefault="006F3DE0" w:rsidP="001E200D"/>
    <w:p w:rsidR="006F3DE0" w:rsidRDefault="006F3DE0" w:rsidP="001E200D"/>
    <w:p w:rsidR="006F3DE0" w:rsidRDefault="006F3DE0" w:rsidP="001E200D"/>
    <w:p w:rsidR="006F3DE0" w:rsidRDefault="006F3DE0" w:rsidP="001E200D"/>
    <w:p w:rsidR="001E200D" w:rsidRPr="006F3DE0" w:rsidRDefault="006F3DE0" w:rsidP="001E200D">
      <w:pPr>
        <w:rPr>
          <w:rFonts w:ascii="Arial" w:hAnsi="Arial" w:cs="Arial"/>
          <w:b/>
          <w:sz w:val="22"/>
          <w:szCs w:val="22"/>
        </w:rPr>
      </w:pPr>
      <w:r w:rsidRPr="006F3DE0">
        <w:rPr>
          <w:rFonts w:ascii="Arial" w:hAnsi="Arial" w:cs="Arial"/>
          <w:b/>
          <w:sz w:val="22"/>
          <w:szCs w:val="22"/>
        </w:rPr>
        <w:t>Leia-se:</w:t>
      </w:r>
      <w:bookmarkStart w:id="0" w:name="_GoBack"/>
      <w:bookmarkEnd w:id="0"/>
    </w:p>
    <w:p w:rsidR="006F3DE0" w:rsidRDefault="006F3DE0" w:rsidP="006F3DE0">
      <w:pPr>
        <w:suppressAutoHyphens w:val="0"/>
        <w:autoSpaceDE w:val="0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6F3DE0" w:rsidRDefault="006F3DE0" w:rsidP="001E200D"/>
    <w:p w:rsidR="001E200D" w:rsidRDefault="001E200D" w:rsidP="001E200D"/>
    <w:p w:rsidR="001E200D" w:rsidRDefault="001E200D" w:rsidP="001E200D">
      <w:pPr>
        <w:spacing w:before="6" w:line="140" w:lineRule="exact"/>
        <w:rPr>
          <w:sz w:val="14"/>
          <w:szCs w:val="14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402"/>
        <w:gridCol w:w="992"/>
        <w:gridCol w:w="1134"/>
        <w:gridCol w:w="1134"/>
        <w:gridCol w:w="993"/>
        <w:gridCol w:w="850"/>
        <w:gridCol w:w="1134"/>
      </w:tblGrid>
      <w:tr w:rsidR="007A7198" w:rsidRPr="001E200D" w:rsidTr="006F3DE0">
        <w:trPr>
          <w:trHeight w:hRule="exact" w:val="1152"/>
        </w:trPr>
        <w:tc>
          <w:tcPr>
            <w:tcW w:w="1077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Default="007A7198" w:rsidP="007A719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7A7198" w:rsidRDefault="007A7198" w:rsidP="007A7198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7A7198" w:rsidRDefault="007A7198" w:rsidP="007A7198">
            <w:pPr>
              <w:jc w:val="center"/>
            </w:pP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CR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ÉR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IO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Ç</w:t>
            </w:r>
            <w:r w:rsidRPr="001E200D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ND</w:t>
            </w:r>
            <w:r w:rsidRPr="001E200D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7A7198" w:rsidRDefault="007A7198" w:rsidP="007A7198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6F3DE0" w:rsidRPr="001E200D" w:rsidTr="006F3DE0">
        <w:trPr>
          <w:trHeight w:hRule="exact" w:val="11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RDE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576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 w:rsidRPr="007A7198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-7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E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RE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 w:rsidRPr="007A7198"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>V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 w:rsidRPr="007A7198"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DO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40" w:lineRule="exact"/>
              <w:ind w:left="99" w:right="1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V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LOR</w:t>
            </w:r>
          </w:p>
          <w:p w:rsidR="007A7198" w:rsidRPr="007A7198" w:rsidRDefault="007A7198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line="359" w:lineRule="auto"/>
              <w:ind w:left="239" w:right="243" w:hanging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 xml:space="preserve">O 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40" w:lineRule="exact"/>
              <w:ind w:left="133" w:right="1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Q</w:t>
            </w:r>
            <w:r w:rsidR="006F3DE0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UANT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</w:p>
          <w:p w:rsidR="007A7198" w:rsidRPr="007A7198" w:rsidRDefault="007A7198" w:rsidP="00381CE5">
            <w:pPr>
              <w:spacing w:before="6" w:line="12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line="359" w:lineRule="auto"/>
              <w:ind w:left="222" w:right="227" w:hanging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 xml:space="preserve">DE 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7A7198" w:rsidRDefault="007A7198" w:rsidP="00381CE5">
            <w:pPr>
              <w:spacing w:line="20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spacing w:before="19" w:line="260" w:lineRule="exact"/>
              <w:rPr>
                <w:sz w:val="12"/>
                <w:szCs w:val="12"/>
              </w:rPr>
            </w:pPr>
          </w:p>
          <w:p w:rsidR="007A7198" w:rsidRPr="007A7198" w:rsidRDefault="007A7198" w:rsidP="00381CE5">
            <w:pPr>
              <w:ind w:left="100"/>
              <w:rPr>
                <w:rFonts w:ascii="Arial" w:eastAsia="Arial" w:hAnsi="Arial" w:cs="Arial"/>
                <w:sz w:val="12"/>
                <w:szCs w:val="12"/>
              </w:rPr>
            </w:pPr>
            <w:r w:rsidRPr="007A7198"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O</w:t>
            </w:r>
            <w:r w:rsidRPr="007A7198"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T</w:t>
            </w:r>
            <w:r w:rsidRPr="007A7198">
              <w:rPr>
                <w:rFonts w:ascii="Arial" w:eastAsia="Arial" w:hAnsi="Arial" w:cs="Arial"/>
                <w:b/>
                <w:spacing w:val="-6"/>
                <w:sz w:val="12"/>
                <w:szCs w:val="12"/>
              </w:rPr>
              <w:t>A</w:t>
            </w:r>
            <w:r w:rsidRPr="007A7198"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>QUANTIDADE</w:t>
            </w:r>
          </w:p>
          <w:p w:rsidR="007A7198" w:rsidRPr="007A7198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 xml:space="preserve"> DE ITENS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 xml:space="preserve">PONTUAÇÃO </w:t>
            </w:r>
          </w:p>
          <w:p w:rsidR="007A7198" w:rsidRPr="007A7198" w:rsidRDefault="007A7198" w:rsidP="007A719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sz w:val="12"/>
                <w:szCs w:val="12"/>
              </w:rPr>
              <w:t>TOTAL DO ITEM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7198" w:rsidRPr="007A7198" w:rsidRDefault="007A7198" w:rsidP="007A7198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2"/>
                <w:szCs w:val="12"/>
                <w:lang w:eastAsia="zh-CN"/>
              </w:rPr>
            </w:pPr>
            <w:r w:rsidRPr="007A7198">
              <w:rPr>
                <w:rFonts w:ascii="Arial" w:hAnsi="Arial" w:cs="Arial"/>
                <w:b/>
                <w:bCs/>
                <w:sz w:val="12"/>
                <w:szCs w:val="12"/>
                <w:lang w:eastAsia="pt-BR"/>
              </w:rPr>
              <w:t>NÚMERO DA PÁGINA DO COMPROVANTE NO CURRÍCULO DOCUMENTADO</w:t>
            </w:r>
          </w:p>
        </w:tc>
      </w:tr>
      <w:tr w:rsidR="006F3DE0" w:rsidRPr="001E200D" w:rsidTr="006F3DE0">
        <w:trPr>
          <w:trHeight w:hRule="exact" w:val="7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1E200D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amas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A7198" w:rsidRPr="001E200D" w:rsidRDefault="007A7198" w:rsidP="00381CE5">
            <w:pPr>
              <w:spacing w:before="7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8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7" w:line="22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11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com</w:t>
            </w:r>
            <w:r w:rsidRPr="001E200D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amas</w:t>
            </w:r>
            <w:r w:rsidRPr="001E200D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359" w:lineRule="auto"/>
              <w:ind w:left="102" w:right="7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proofErr w:type="gramEnd"/>
            <w:r w:rsidRPr="001E200D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 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nstitu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çõ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66" w:right="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before="17" w:line="26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0" w:right="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5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 em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7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5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cursada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pacing w:val="55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ó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proofErr w:type="gramEnd"/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8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19" w:line="22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5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 de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esso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eti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pro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0"/>
                <w:sz w:val="16"/>
                <w:szCs w:val="16"/>
              </w:rPr>
              <w:t>processo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seletivo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em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2"/>
                <w:sz w:val="16"/>
                <w:szCs w:val="16"/>
              </w:rPr>
              <w:t>programa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1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40"/>
                <w:sz w:val="16"/>
                <w:szCs w:val="16"/>
              </w:rPr>
              <w:t>Pós-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Gr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ec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CAPE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7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urso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aç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ã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ato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su</w:t>
            </w:r>
            <w:r w:rsidRPr="001E200D">
              <w:rPr>
                <w:rFonts w:ascii="Arial" w:eastAsia="Arial" w:hAnsi="Arial" w:cs="Arial"/>
                <w:spacing w:val="5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área</w:t>
            </w:r>
            <w:r w:rsidRPr="001E200D">
              <w:rPr>
                <w:rFonts w:ascii="Arial" w:eastAsia="Arial" w:hAnsi="Arial" w:cs="Arial"/>
                <w:spacing w:val="5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5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53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ou </w:t>
            </w:r>
          </w:p>
          <w:p w:rsidR="007A7198" w:rsidRPr="001E200D" w:rsidRDefault="007A7198" w:rsidP="00381CE5">
            <w:pPr>
              <w:spacing w:before="6" w:line="12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ns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ê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profissional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0"/>
                <w:sz w:val="16"/>
                <w:szCs w:val="16"/>
              </w:rPr>
              <w:t>na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área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da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1"/>
                <w:sz w:val="16"/>
                <w:szCs w:val="16"/>
              </w:rPr>
              <w:t>saúde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28"/>
                <w:sz w:val="16"/>
                <w:szCs w:val="16"/>
              </w:rPr>
              <w:t>(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1E200D">
              <w:rPr>
                <w:rFonts w:ascii="Arial" w:eastAsia="Arial" w:hAnsi="Arial" w:cs="Arial"/>
                <w:spacing w:val="32"/>
                <w:sz w:val="16"/>
                <w:szCs w:val="16"/>
              </w:rPr>
              <w:t>ano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de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atuação n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5</w:t>
            </w:r>
            <w:proofErr w:type="gramEnd"/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os)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spacing w:line="2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07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4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414" w:right="4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1E200D">
              <w:rPr>
                <w:rFonts w:ascii="Arial" w:eastAsia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1E200D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co na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á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ea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da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ú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7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351" w:right="3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line="2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ar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ção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1E200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1E200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1E200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1E200D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1E200D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1E200D">
              <w:rPr>
                <w:rFonts w:ascii="Arial" w:eastAsia="Arial" w:hAnsi="Arial" w:cs="Arial"/>
                <w:sz w:val="16"/>
                <w:szCs w:val="16"/>
              </w:rPr>
              <w:t>sa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361" w:right="3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406" w:right="4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  <w:p w:rsidR="007A7198" w:rsidRPr="001E200D" w:rsidRDefault="007A7198" w:rsidP="00381CE5">
            <w:pPr>
              <w:ind w:left="299" w:right="3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00D"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198" w:rsidRPr="001E200D" w:rsidRDefault="007A7198" w:rsidP="00381CE5">
            <w:pPr>
              <w:spacing w:before="9" w:line="100" w:lineRule="exact"/>
              <w:rPr>
                <w:sz w:val="16"/>
                <w:szCs w:val="16"/>
              </w:rPr>
            </w:pPr>
          </w:p>
        </w:tc>
      </w:tr>
      <w:tr w:rsidR="006F3DE0" w:rsidRPr="001E200D" w:rsidTr="006F3DE0">
        <w:trPr>
          <w:trHeight w:hRule="exact" w:val="768"/>
        </w:trPr>
        <w:tc>
          <w:tcPr>
            <w:tcW w:w="66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6F3DE0" w:rsidRDefault="006F3DE0" w:rsidP="007A7198">
            <w:pPr>
              <w:spacing w:before="9" w:line="100" w:lineRule="exact"/>
              <w:jc w:val="center"/>
              <w:rPr>
                <w:b/>
                <w:sz w:val="16"/>
                <w:szCs w:val="16"/>
              </w:rPr>
            </w:pPr>
            <w:r w:rsidRPr="006F3DE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TOTAL DE PONTOS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6F3DE0" w:rsidRDefault="006F3DE0" w:rsidP="007A7198">
            <w:pPr>
              <w:spacing w:before="9" w:line="100" w:lineRule="exact"/>
              <w:jc w:val="center"/>
              <w:rPr>
                <w:b/>
                <w:sz w:val="16"/>
                <w:szCs w:val="16"/>
              </w:rPr>
            </w:pPr>
            <w:r w:rsidRPr="006F3DE0">
              <w:rPr>
                <w:rFonts w:ascii="Arial" w:eastAsia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DE0" w:rsidRPr="001E200D" w:rsidRDefault="006F3DE0" w:rsidP="007A7198">
            <w:pPr>
              <w:spacing w:before="9" w:line="1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6F3DE0" w:rsidRDefault="006F3DE0" w:rsidP="006F3DE0">
      <w:pPr>
        <w:rPr>
          <w:rFonts w:ascii="Arial" w:hAnsi="Arial" w:cs="Arial"/>
          <w:b/>
          <w:sz w:val="22"/>
          <w:szCs w:val="22"/>
        </w:rPr>
      </w:pPr>
    </w:p>
    <w:p w:rsidR="006F3DE0" w:rsidRDefault="006F3DE0" w:rsidP="006F3DE0">
      <w:pPr>
        <w:jc w:val="center"/>
        <w:rPr>
          <w:rFonts w:ascii="Arial" w:hAnsi="Arial" w:cs="Arial"/>
          <w:b/>
          <w:sz w:val="22"/>
          <w:szCs w:val="22"/>
        </w:rPr>
      </w:pPr>
    </w:p>
    <w:p w:rsidR="006F3DE0" w:rsidRPr="00963F48" w:rsidRDefault="006F3DE0" w:rsidP="006F3DE0">
      <w:pPr>
        <w:jc w:val="center"/>
        <w:rPr>
          <w:rFonts w:ascii="Arial" w:hAnsi="Arial" w:cs="Arial"/>
          <w:b/>
          <w:sz w:val="22"/>
          <w:szCs w:val="22"/>
        </w:rPr>
      </w:pPr>
      <w:r w:rsidRPr="00963F48">
        <w:rPr>
          <w:rFonts w:ascii="Arial" w:hAnsi="Arial" w:cs="Arial"/>
          <w:b/>
          <w:sz w:val="22"/>
          <w:szCs w:val="22"/>
        </w:rPr>
        <w:t>Prof.ª Dr.ª Fabíola Carvalho</w:t>
      </w:r>
    </w:p>
    <w:p w:rsidR="006F3DE0" w:rsidRDefault="006F3DE0" w:rsidP="006F3D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do PROCISA/UFRR</w:t>
      </w:r>
    </w:p>
    <w:p w:rsidR="007871FD" w:rsidRPr="009E6EB3" w:rsidRDefault="006F3DE0" w:rsidP="006F3D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Portaria nº 398 </w:t>
      </w:r>
      <w:proofErr w:type="gramStart"/>
      <w:r>
        <w:rPr>
          <w:rFonts w:ascii="Arial" w:hAnsi="Arial" w:cs="Arial"/>
          <w:sz w:val="22"/>
          <w:szCs w:val="22"/>
        </w:rPr>
        <w:t>–GR</w:t>
      </w:r>
      <w:proofErr w:type="gramEnd"/>
    </w:p>
    <w:sectPr w:rsidR="007871FD" w:rsidRPr="009E6EB3" w:rsidSect="009E6EB3">
      <w:headerReference w:type="default" r:id="rId8"/>
      <w:footerReference w:type="default" r:id="rId9"/>
      <w:pgSz w:w="11906" w:h="16838"/>
      <w:pgMar w:top="1418" w:right="991" w:bottom="567" w:left="851" w:header="8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A7" w:rsidRDefault="002617A7" w:rsidP="00B654C8">
      <w:r>
        <w:separator/>
      </w:r>
    </w:p>
  </w:endnote>
  <w:endnote w:type="continuationSeparator" w:id="0">
    <w:p w:rsidR="002617A7" w:rsidRDefault="002617A7" w:rsidP="00B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53" w:rsidRPr="00D11D4F" w:rsidRDefault="00C24753" w:rsidP="00C24753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D11D4F">
      <w:rPr>
        <w:rFonts w:ascii="Arial" w:hAnsi="Arial" w:cs="Arial"/>
        <w:b/>
        <w:bCs/>
        <w:sz w:val="16"/>
        <w:szCs w:val="16"/>
      </w:rPr>
      <w:t>Universidade Federal de Roraima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>Campus Paricarana</w:t>
    </w:r>
  </w:p>
  <w:p w:rsidR="00C24753" w:rsidRPr="00D11D4F" w:rsidRDefault="00C24753" w:rsidP="00C24753">
    <w:pPr>
      <w:pStyle w:val="Rodap"/>
      <w:jc w:val="center"/>
      <w:rPr>
        <w:rFonts w:ascii="Arial" w:hAnsi="Arial" w:cs="Arial"/>
        <w:sz w:val="16"/>
        <w:szCs w:val="16"/>
      </w:rPr>
    </w:pPr>
    <w:r w:rsidRPr="00D11D4F">
      <w:rPr>
        <w:rFonts w:ascii="Arial" w:hAnsi="Arial" w:cs="Arial"/>
        <w:sz w:val="16"/>
        <w:szCs w:val="16"/>
      </w:rPr>
      <w:t xml:space="preserve">Av. Cap. Ene Garcez, </w:t>
    </w:r>
    <w:r w:rsidR="0035515C">
      <w:rPr>
        <w:rFonts w:ascii="Arial" w:hAnsi="Arial" w:cs="Arial"/>
        <w:sz w:val="16"/>
        <w:szCs w:val="16"/>
      </w:rPr>
      <w:t xml:space="preserve">N.º </w:t>
    </w:r>
    <w:r w:rsidRPr="00D11D4F">
      <w:rPr>
        <w:rFonts w:ascii="Arial" w:hAnsi="Arial" w:cs="Arial"/>
        <w:sz w:val="16"/>
        <w:szCs w:val="16"/>
      </w:rPr>
      <w:t>2413 – Bairro Aeroporto</w:t>
    </w:r>
    <w:proofErr w:type="gramStart"/>
    <w:r w:rsidRPr="00D11D4F">
      <w:rPr>
        <w:rFonts w:ascii="Arial" w:hAnsi="Arial" w:cs="Arial"/>
        <w:sz w:val="16"/>
        <w:szCs w:val="16"/>
      </w:rPr>
      <w:t xml:space="preserve">  </w:t>
    </w:r>
    <w:proofErr w:type="gramEnd"/>
    <w:r w:rsidRPr="00D11D4F">
      <w:rPr>
        <w:rFonts w:ascii="Arial" w:hAnsi="Arial" w:cs="Arial"/>
        <w:sz w:val="16"/>
        <w:szCs w:val="16"/>
      </w:rPr>
      <w:t>CEP: 69.304-000 Boa Vista/RR</w:t>
    </w:r>
  </w:p>
  <w:p w:rsidR="00C24753" w:rsidRDefault="00C24753" w:rsidP="00C24753">
    <w:pPr>
      <w:pStyle w:val="Rodap"/>
      <w:jc w:val="center"/>
    </w:pPr>
    <w:r w:rsidRPr="00D11D4F">
      <w:rPr>
        <w:rFonts w:ascii="Arial" w:hAnsi="Arial" w:cs="Arial"/>
        <w:sz w:val="16"/>
        <w:szCs w:val="16"/>
      </w:rPr>
      <w:t xml:space="preserve">Telefone: (95) 3623-5236 – </w:t>
    </w:r>
    <w:hyperlink r:id="rId1" w:history="1">
      <w:r w:rsidRPr="00C247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procisa@ufrr.br</w:t>
      </w:r>
    </w:hyperlink>
  </w:p>
  <w:p w:rsidR="00C24753" w:rsidRDefault="00C247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A7" w:rsidRDefault="002617A7" w:rsidP="00B654C8">
      <w:r>
        <w:separator/>
      </w:r>
    </w:p>
  </w:footnote>
  <w:footnote w:type="continuationSeparator" w:id="0">
    <w:p w:rsidR="002617A7" w:rsidRDefault="002617A7" w:rsidP="00B6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48B33211" wp14:editId="1D949E1B">
          <wp:simplePos x="0" y="0"/>
          <wp:positionH relativeFrom="column">
            <wp:posOffset>5995734</wp:posOffset>
          </wp:positionH>
          <wp:positionV relativeFrom="paragraph">
            <wp:posOffset>-166370</wp:posOffset>
          </wp:positionV>
          <wp:extent cx="673735" cy="6858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98222CF" wp14:editId="407E5776">
          <wp:simplePos x="0" y="0"/>
          <wp:positionH relativeFrom="column">
            <wp:posOffset>-270510</wp:posOffset>
          </wp:positionH>
          <wp:positionV relativeFrom="paragraph">
            <wp:posOffset>-167005</wp:posOffset>
          </wp:positionV>
          <wp:extent cx="600075" cy="638175"/>
          <wp:effectExtent l="0" t="0" r="952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753">
      <w:rPr>
        <w:rFonts w:ascii="Arial" w:hAnsi="Arial" w:cs="Arial"/>
        <w:b/>
      </w:rPr>
      <w:t>UNIVERSIDADE FEDERAL DE RORAIMA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PRÓ - REITORIA DE PESQUISA E PÓS - GRADUAÇÃO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PROGRAMA DE PÓS - GRADUAÇÃO EM CIÊNCIAS DA SAÚDE</w:t>
    </w:r>
  </w:p>
  <w:p w:rsidR="00B654C8" w:rsidRPr="00C24753" w:rsidRDefault="00B654C8" w:rsidP="00B654C8">
    <w:pPr>
      <w:jc w:val="center"/>
      <w:rPr>
        <w:rFonts w:ascii="Arial" w:hAnsi="Arial" w:cs="Arial"/>
        <w:b/>
      </w:rPr>
    </w:pPr>
    <w:r w:rsidRPr="00C24753">
      <w:rPr>
        <w:rFonts w:ascii="Arial" w:hAnsi="Arial" w:cs="Arial"/>
        <w:b/>
      </w:rPr>
      <w:t>PROCISA</w:t>
    </w:r>
  </w:p>
  <w:p w:rsidR="00B654C8" w:rsidRDefault="00B654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6EE4"/>
    <w:multiLevelType w:val="hybridMultilevel"/>
    <w:tmpl w:val="A2CC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C4"/>
    <w:rsid w:val="00007B25"/>
    <w:rsid w:val="00025146"/>
    <w:rsid w:val="0005552F"/>
    <w:rsid w:val="00086CA5"/>
    <w:rsid w:val="000A1908"/>
    <w:rsid w:val="000A5946"/>
    <w:rsid w:val="000B357B"/>
    <w:rsid w:val="000B6391"/>
    <w:rsid w:val="000C088B"/>
    <w:rsid w:val="000F3884"/>
    <w:rsid w:val="000F7B35"/>
    <w:rsid w:val="00100EC4"/>
    <w:rsid w:val="00103284"/>
    <w:rsid w:val="00104DD1"/>
    <w:rsid w:val="0011394E"/>
    <w:rsid w:val="00116157"/>
    <w:rsid w:val="00153DD6"/>
    <w:rsid w:val="00166F2C"/>
    <w:rsid w:val="001B3B70"/>
    <w:rsid w:val="001E120D"/>
    <w:rsid w:val="001E200D"/>
    <w:rsid w:val="001F10D9"/>
    <w:rsid w:val="00213958"/>
    <w:rsid w:val="00237FC2"/>
    <w:rsid w:val="002617A7"/>
    <w:rsid w:val="00293437"/>
    <w:rsid w:val="002A26FB"/>
    <w:rsid w:val="002C3F3A"/>
    <w:rsid w:val="0031641A"/>
    <w:rsid w:val="00341A35"/>
    <w:rsid w:val="0035167F"/>
    <w:rsid w:val="0035515C"/>
    <w:rsid w:val="003905B2"/>
    <w:rsid w:val="003931EF"/>
    <w:rsid w:val="0039574E"/>
    <w:rsid w:val="003C3223"/>
    <w:rsid w:val="00442531"/>
    <w:rsid w:val="00456EA9"/>
    <w:rsid w:val="004752A9"/>
    <w:rsid w:val="0047688D"/>
    <w:rsid w:val="0048397E"/>
    <w:rsid w:val="00485AFC"/>
    <w:rsid w:val="004A0767"/>
    <w:rsid w:val="004A29C1"/>
    <w:rsid w:val="004A60D6"/>
    <w:rsid w:val="004B71A7"/>
    <w:rsid w:val="004D34C4"/>
    <w:rsid w:val="004E44C9"/>
    <w:rsid w:val="004F12E4"/>
    <w:rsid w:val="004F431D"/>
    <w:rsid w:val="00524781"/>
    <w:rsid w:val="005338F2"/>
    <w:rsid w:val="0053443E"/>
    <w:rsid w:val="00567291"/>
    <w:rsid w:val="00567E83"/>
    <w:rsid w:val="00582CF7"/>
    <w:rsid w:val="0059117B"/>
    <w:rsid w:val="005B78DF"/>
    <w:rsid w:val="005D61E1"/>
    <w:rsid w:val="005D67F0"/>
    <w:rsid w:val="005F1B69"/>
    <w:rsid w:val="00647B38"/>
    <w:rsid w:val="00656282"/>
    <w:rsid w:val="00683932"/>
    <w:rsid w:val="00686154"/>
    <w:rsid w:val="006A3736"/>
    <w:rsid w:val="006B5027"/>
    <w:rsid w:val="006C6913"/>
    <w:rsid w:val="006D207D"/>
    <w:rsid w:val="006F3DE0"/>
    <w:rsid w:val="00702F3C"/>
    <w:rsid w:val="00704822"/>
    <w:rsid w:val="007064B5"/>
    <w:rsid w:val="00737CBE"/>
    <w:rsid w:val="00753915"/>
    <w:rsid w:val="007675F3"/>
    <w:rsid w:val="007728EF"/>
    <w:rsid w:val="00785ADC"/>
    <w:rsid w:val="007871FD"/>
    <w:rsid w:val="007A7198"/>
    <w:rsid w:val="00802661"/>
    <w:rsid w:val="00836BDD"/>
    <w:rsid w:val="008604A3"/>
    <w:rsid w:val="00880D35"/>
    <w:rsid w:val="00886CE7"/>
    <w:rsid w:val="008A1008"/>
    <w:rsid w:val="008C77C5"/>
    <w:rsid w:val="008D0754"/>
    <w:rsid w:val="008E25ED"/>
    <w:rsid w:val="008F0051"/>
    <w:rsid w:val="00913499"/>
    <w:rsid w:val="009259AA"/>
    <w:rsid w:val="00933E94"/>
    <w:rsid w:val="0094715B"/>
    <w:rsid w:val="009643AA"/>
    <w:rsid w:val="00974EF2"/>
    <w:rsid w:val="0099197B"/>
    <w:rsid w:val="009C7681"/>
    <w:rsid w:val="009D6E7E"/>
    <w:rsid w:val="009E257C"/>
    <w:rsid w:val="009E6EB3"/>
    <w:rsid w:val="009F5B95"/>
    <w:rsid w:val="00A033DC"/>
    <w:rsid w:val="00A1264D"/>
    <w:rsid w:val="00A17A1A"/>
    <w:rsid w:val="00A410F9"/>
    <w:rsid w:val="00A61D0D"/>
    <w:rsid w:val="00A62BCE"/>
    <w:rsid w:val="00A65E4D"/>
    <w:rsid w:val="00A75AA7"/>
    <w:rsid w:val="00AA04FF"/>
    <w:rsid w:val="00AB7775"/>
    <w:rsid w:val="00AC49CF"/>
    <w:rsid w:val="00AD6D93"/>
    <w:rsid w:val="00AE3766"/>
    <w:rsid w:val="00AE6786"/>
    <w:rsid w:val="00B1250D"/>
    <w:rsid w:val="00B14CB4"/>
    <w:rsid w:val="00B265F7"/>
    <w:rsid w:val="00B654C8"/>
    <w:rsid w:val="00B930B4"/>
    <w:rsid w:val="00BB24DA"/>
    <w:rsid w:val="00BC0882"/>
    <w:rsid w:val="00BD3200"/>
    <w:rsid w:val="00BD6CC8"/>
    <w:rsid w:val="00BD6F28"/>
    <w:rsid w:val="00BE3E95"/>
    <w:rsid w:val="00C13982"/>
    <w:rsid w:val="00C14F5F"/>
    <w:rsid w:val="00C24753"/>
    <w:rsid w:val="00C31431"/>
    <w:rsid w:val="00C46AEE"/>
    <w:rsid w:val="00C525CF"/>
    <w:rsid w:val="00C6640D"/>
    <w:rsid w:val="00C709ED"/>
    <w:rsid w:val="00C74EEE"/>
    <w:rsid w:val="00CA22FD"/>
    <w:rsid w:val="00CA4934"/>
    <w:rsid w:val="00CC3902"/>
    <w:rsid w:val="00CC67A0"/>
    <w:rsid w:val="00CE728C"/>
    <w:rsid w:val="00D01D67"/>
    <w:rsid w:val="00D33E87"/>
    <w:rsid w:val="00D3710D"/>
    <w:rsid w:val="00D64CA3"/>
    <w:rsid w:val="00D7661E"/>
    <w:rsid w:val="00D8499A"/>
    <w:rsid w:val="00D902BA"/>
    <w:rsid w:val="00DA0B43"/>
    <w:rsid w:val="00DD729E"/>
    <w:rsid w:val="00DF21CC"/>
    <w:rsid w:val="00DF3DC9"/>
    <w:rsid w:val="00DF6B1B"/>
    <w:rsid w:val="00E03EE9"/>
    <w:rsid w:val="00E11588"/>
    <w:rsid w:val="00E16A86"/>
    <w:rsid w:val="00E25587"/>
    <w:rsid w:val="00E2790D"/>
    <w:rsid w:val="00E528AC"/>
    <w:rsid w:val="00E64D25"/>
    <w:rsid w:val="00E7337F"/>
    <w:rsid w:val="00E872BF"/>
    <w:rsid w:val="00EA0355"/>
    <w:rsid w:val="00EB363D"/>
    <w:rsid w:val="00EC624B"/>
    <w:rsid w:val="00EC7894"/>
    <w:rsid w:val="00ED5CB9"/>
    <w:rsid w:val="00EE2BBF"/>
    <w:rsid w:val="00EE5968"/>
    <w:rsid w:val="00EF73E9"/>
    <w:rsid w:val="00F31F33"/>
    <w:rsid w:val="00F340E8"/>
    <w:rsid w:val="00F35526"/>
    <w:rsid w:val="00F36761"/>
    <w:rsid w:val="00F9513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table" w:styleId="Tabelacomgrade">
    <w:name w:val="Table Grid"/>
    <w:basedOn w:val="Tabelanormal"/>
    <w:uiPriority w:val="59"/>
    <w:rsid w:val="004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0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654C8"/>
  </w:style>
  <w:style w:type="paragraph" w:styleId="Rodap">
    <w:name w:val="footer"/>
    <w:basedOn w:val="Normal"/>
    <w:link w:val="RodapChar"/>
    <w:unhideWhenUsed/>
    <w:rsid w:val="00B654C8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B654C8"/>
  </w:style>
  <w:style w:type="character" w:customStyle="1" w:styleId="WW-Absatz-Standardschriftart111">
    <w:name w:val="WW-Absatz-Standardschriftart111"/>
    <w:rsid w:val="00C24753"/>
  </w:style>
  <w:style w:type="character" w:styleId="Hyperlink">
    <w:name w:val="Hyperlink"/>
    <w:rsid w:val="00C24753"/>
    <w:rPr>
      <w:color w:val="000080"/>
      <w:u w:val="single"/>
    </w:rPr>
  </w:style>
  <w:style w:type="character" w:styleId="Forte">
    <w:name w:val="Strong"/>
    <w:basedOn w:val="Fontepargpadro"/>
    <w:uiPriority w:val="22"/>
    <w:qFormat/>
    <w:rsid w:val="00153DD6"/>
    <w:rPr>
      <w:b/>
      <w:bCs/>
    </w:rPr>
  </w:style>
  <w:style w:type="paragraph" w:customStyle="1" w:styleId="Contedodetabela">
    <w:name w:val="Conteúdo de tabela"/>
    <w:basedOn w:val="Normal"/>
    <w:rsid w:val="004B71A7"/>
    <w:pPr>
      <w:widowControl/>
      <w:suppressLineNumbers/>
    </w:pPr>
    <w:rPr>
      <w:rFonts w:eastAsia="Times New Roman"/>
      <w:kern w:val="0"/>
      <w:lang w:eastAsia="ar-SA"/>
    </w:rPr>
  </w:style>
  <w:style w:type="table" w:styleId="Tabelacomgrade">
    <w:name w:val="Table Grid"/>
    <w:basedOn w:val="Tabelanormal"/>
    <w:uiPriority w:val="59"/>
    <w:rsid w:val="004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6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200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isa@ufrr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cc1999</dc:creator>
  <cp:lastModifiedBy>cc1999</cp:lastModifiedBy>
  <cp:revision>3</cp:revision>
  <cp:lastPrinted>2017-07-21T21:47:00Z</cp:lastPrinted>
  <dcterms:created xsi:type="dcterms:W3CDTF">2017-07-21T21:18:00Z</dcterms:created>
  <dcterms:modified xsi:type="dcterms:W3CDTF">2017-07-21T21:47:00Z</dcterms:modified>
</cp:coreProperties>
</file>