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FC" w:rsidRPr="000F3B5C" w:rsidRDefault="007707FC" w:rsidP="007707FC">
      <w:pPr>
        <w:jc w:val="center"/>
        <w:rPr>
          <w:rFonts w:ascii="Arial" w:hAnsi="Arial" w:cs="Arial"/>
          <w:bCs/>
          <w:sz w:val="28"/>
          <w:szCs w:val="28"/>
        </w:rPr>
      </w:pPr>
      <w:r w:rsidRPr="000F3B5C">
        <w:rPr>
          <w:rFonts w:ascii="Arial" w:hAnsi="Arial" w:cs="Arial"/>
          <w:bCs/>
          <w:sz w:val="28"/>
          <w:szCs w:val="28"/>
        </w:rPr>
        <w:t>ANEXO IV</w:t>
      </w:r>
    </w:p>
    <w:p w:rsidR="007707FC" w:rsidRPr="000F3B5C" w:rsidRDefault="007707FC" w:rsidP="007707FC">
      <w:pPr>
        <w:jc w:val="center"/>
        <w:rPr>
          <w:rFonts w:ascii="Arial" w:hAnsi="Arial" w:cs="Arial"/>
          <w:iCs/>
        </w:rPr>
      </w:pPr>
      <w:r w:rsidRPr="000F3B5C">
        <w:rPr>
          <w:rFonts w:ascii="Arial" w:hAnsi="Arial" w:cs="Arial"/>
          <w:iCs/>
        </w:rPr>
        <w:t xml:space="preserve">EDITAL Nº </w:t>
      </w:r>
      <w:r w:rsidR="006D460C">
        <w:rPr>
          <w:rFonts w:ascii="Arial" w:hAnsi="Arial" w:cs="Arial"/>
          <w:iCs/>
        </w:rPr>
        <w:t>001</w:t>
      </w:r>
      <w:r w:rsidRPr="000F3B5C">
        <w:rPr>
          <w:rFonts w:ascii="Arial" w:hAnsi="Arial" w:cs="Arial"/>
          <w:iCs/>
          <w:sz w:val="21"/>
          <w:szCs w:val="21"/>
        </w:rPr>
        <w:t>/</w:t>
      </w:r>
      <w:r w:rsidRPr="000F3B5C">
        <w:rPr>
          <w:rFonts w:ascii="Arial" w:hAnsi="Arial" w:cs="Arial"/>
          <w:iCs/>
        </w:rPr>
        <w:t xml:space="preserve"> 2015 – </w:t>
      </w:r>
      <w:r w:rsidR="006D460C">
        <w:rPr>
          <w:rFonts w:ascii="Arial" w:hAnsi="Arial" w:cs="Arial"/>
          <w:iCs/>
        </w:rPr>
        <w:t>PAE</w:t>
      </w:r>
      <w:r w:rsidRPr="000F3B5C">
        <w:rPr>
          <w:rFonts w:ascii="Arial" w:hAnsi="Arial" w:cs="Arial"/>
          <w:iCs/>
        </w:rPr>
        <w:t>/</w:t>
      </w:r>
      <w:r w:rsidR="006D460C">
        <w:rPr>
          <w:rFonts w:ascii="Arial" w:hAnsi="Arial" w:cs="Arial"/>
          <w:iCs/>
        </w:rPr>
        <w:t>CCULT/DIREX</w:t>
      </w:r>
      <w:r w:rsidRPr="000F3B5C">
        <w:rPr>
          <w:rFonts w:ascii="Arial" w:hAnsi="Arial" w:cs="Arial"/>
          <w:iCs/>
        </w:rPr>
        <w:t xml:space="preserve">/PRAE/UFRR - </w:t>
      </w:r>
      <w:r w:rsidR="006D460C">
        <w:rPr>
          <w:rFonts w:ascii="Arial" w:hAnsi="Arial" w:cs="Arial"/>
          <w:iCs/>
        </w:rPr>
        <w:t>SELETIVO</w:t>
      </w:r>
    </w:p>
    <w:p w:rsidR="007707FC" w:rsidRPr="000F3B5C" w:rsidRDefault="007707FC" w:rsidP="007707FC">
      <w:pPr>
        <w:pStyle w:val="Corpodetexto"/>
        <w:jc w:val="center"/>
        <w:rPr>
          <w:rFonts w:cs="Arial"/>
          <w:b/>
          <w:sz w:val="28"/>
          <w:szCs w:val="28"/>
        </w:rPr>
      </w:pPr>
      <w:r w:rsidRPr="000F3B5C">
        <w:rPr>
          <w:rFonts w:cs="Arial"/>
          <w:b/>
          <w:sz w:val="28"/>
          <w:szCs w:val="28"/>
        </w:rPr>
        <w:t>FORMULÁRIO PARA INTERPOSIÇÃO DE RECURSO</w:t>
      </w:r>
    </w:p>
    <w:p w:rsidR="007707FC" w:rsidRPr="00D7735E" w:rsidRDefault="007707FC" w:rsidP="007707FC">
      <w:pPr>
        <w:pStyle w:val="Cabealho"/>
        <w:jc w:val="center"/>
        <w:rPr>
          <w:rFonts w:ascii="Arial" w:hAnsi="Arial" w:cs="Arial"/>
          <w:iCs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4E024A7" wp14:editId="75EAC9DF">
                <wp:simplePos x="0" y="0"/>
                <wp:positionH relativeFrom="column">
                  <wp:posOffset>-60960</wp:posOffset>
                </wp:positionH>
                <wp:positionV relativeFrom="paragraph">
                  <wp:posOffset>12065</wp:posOffset>
                </wp:positionV>
                <wp:extent cx="6143625" cy="346710"/>
                <wp:effectExtent l="0" t="0" r="28575" b="152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7FC" w:rsidRDefault="007707FC" w:rsidP="007707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INFORMAÇÕES DO DISCENTE</w:t>
                            </w:r>
                          </w:p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.8pt;margin-top:.95pt;width:483.75pt;height:27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" strokeweight="1pt">
                <v:textbox inset="7.95pt,4.35pt,7.95pt,4.35pt">
                  <w:txbxContent>
                    <w:p w:rsidR="007707FC" w:rsidRDefault="007707FC" w:rsidP="007707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INFORMAÇÕES DO DISCENTE</w:t>
                      </w:r>
                    </w:p>
                  </w:txbxContent>
                </v:textbox>
              </v:shape>
            </w:pict>
          </mc:Fallback>
        </mc:AlternateContent>
      </w:r>
      <w:r w:rsidRPr="00D7735E">
        <w:rPr>
          <w:rFonts w:ascii="Arial" w:hAnsi="Arial" w:cs="Arial"/>
          <w:iCs/>
        </w:rPr>
        <w:t>EDITAL Nº 0xx / 2014 – CAPER/DAES/PRAE/UFRR - AUXÍLIOS</w:t>
      </w:r>
    </w:p>
    <w:p w:rsidR="007707FC" w:rsidRPr="00D7735E" w:rsidRDefault="007707FC" w:rsidP="007707FC">
      <w:pPr>
        <w:rPr>
          <w:rFonts w:ascii="Arial" w:hAnsi="Arial" w:cs="Arial"/>
          <w:szCs w:val="28"/>
        </w:rPr>
      </w:pPr>
    </w:p>
    <w:tbl>
      <w:tblPr>
        <w:tblW w:w="97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72"/>
        <w:gridCol w:w="4679"/>
      </w:tblGrid>
      <w:tr w:rsidR="006D460C" w:rsidRPr="00D7735E" w:rsidTr="006D460C">
        <w:trPr>
          <w:trHeight w:hRule="exact" w:val="408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60C" w:rsidRPr="00D7735E" w:rsidRDefault="006D460C" w:rsidP="00EB404E">
            <w:pPr>
              <w:snapToGrid w:val="0"/>
              <w:rPr>
                <w:rFonts w:ascii="Arial" w:hAnsi="Arial" w:cs="Arial"/>
              </w:rPr>
            </w:pPr>
            <w:bookmarkStart w:id="0" w:name="_GoBack"/>
            <w:bookmarkEnd w:id="0"/>
            <w:r w:rsidRPr="00D7735E">
              <w:rPr>
                <w:rFonts w:ascii="Arial" w:hAnsi="Arial" w:cs="Arial"/>
              </w:rPr>
              <w:t>NOME:</w:t>
            </w:r>
          </w:p>
        </w:tc>
      </w:tr>
      <w:tr w:rsidR="006D460C" w:rsidRPr="00D7735E" w:rsidTr="006D460C">
        <w:trPr>
          <w:trHeight w:hRule="exact" w:val="408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60C" w:rsidRPr="00D7735E" w:rsidRDefault="006D460C" w:rsidP="00EB404E">
            <w:pPr>
              <w:snapToGrid w:val="0"/>
              <w:rPr>
                <w:rFonts w:ascii="Arial" w:hAnsi="Arial" w:cs="Arial"/>
              </w:rPr>
            </w:pPr>
            <w:r w:rsidRPr="00D7735E">
              <w:rPr>
                <w:rFonts w:ascii="Arial" w:hAnsi="Arial" w:cs="Arial"/>
              </w:rPr>
              <w:t>CURSO:</w:t>
            </w:r>
            <w:r w:rsidRPr="00D7735E">
              <w:rPr>
                <w:rFonts w:ascii="Arial" w:hAnsi="Arial" w:cs="Arial"/>
              </w:rPr>
              <w:tab/>
            </w:r>
            <w:r w:rsidRPr="00D7735E">
              <w:rPr>
                <w:rFonts w:ascii="Arial" w:hAnsi="Arial" w:cs="Arial"/>
              </w:rPr>
              <w:tab/>
            </w:r>
            <w:r w:rsidRPr="00D7735E">
              <w:rPr>
                <w:rFonts w:ascii="Arial" w:hAnsi="Arial" w:cs="Arial"/>
              </w:rPr>
              <w:tab/>
            </w:r>
            <w:r w:rsidRPr="00D7735E">
              <w:rPr>
                <w:rFonts w:ascii="Arial" w:hAnsi="Arial" w:cs="Arial"/>
              </w:rPr>
              <w:tab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60C" w:rsidRPr="00D7735E" w:rsidRDefault="006D460C" w:rsidP="00EB404E">
            <w:pPr>
              <w:snapToGrid w:val="0"/>
              <w:rPr>
                <w:rFonts w:ascii="Arial" w:hAnsi="Arial" w:cs="Arial"/>
              </w:rPr>
            </w:pPr>
            <w:r w:rsidRPr="00D7735E">
              <w:rPr>
                <w:rFonts w:ascii="Arial" w:hAnsi="Arial" w:cs="Arial"/>
              </w:rPr>
              <w:t>MATRICULA:</w:t>
            </w:r>
          </w:p>
        </w:tc>
      </w:tr>
      <w:tr w:rsidR="006D460C" w:rsidRPr="00D7735E" w:rsidTr="006D460C">
        <w:trPr>
          <w:trHeight w:hRule="exact" w:val="408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60C" w:rsidRPr="00D7735E" w:rsidRDefault="006D460C" w:rsidP="00EB404E">
            <w:pPr>
              <w:snapToGrid w:val="0"/>
              <w:rPr>
                <w:rFonts w:ascii="Arial" w:hAnsi="Arial" w:cs="Arial"/>
              </w:rPr>
            </w:pPr>
            <w:r w:rsidRPr="00D7735E">
              <w:rPr>
                <w:rFonts w:ascii="Arial" w:hAnsi="Arial" w:cs="Arial"/>
              </w:rPr>
              <w:t>TELEFONE FIXO: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60C" w:rsidRPr="00D7735E" w:rsidRDefault="006D460C" w:rsidP="00EB404E">
            <w:pPr>
              <w:snapToGrid w:val="0"/>
              <w:rPr>
                <w:rFonts w:ascii="Arial" w:hAnsi="Arial" w:cs="Arial"/>
              </w:rPr>
            </w:pPr>
            <w:r w:rsidRPr="00D7735E">
              <w:rPr>
                <w:rFonts w:ascii="Arial" w:hAnsi="Arial" w:cs="Arial"/>
              </w:rPr>
              <w:t>CELULAR:</w:t>
            </w:r>
          </w:p>
        </w:tc>
      </w:tr>
      <w:tr w:rsidR="006D460C" w:rsidRPr="00D7735E" w:rsidTr="006D460C">
        <w:trPr>
          <w:trHeight w:hRule="exact" w:val="408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60C" w:rsidRPr="00D7735E" w:rsidRDefault="006D460C" w:rsidP="00EB404E">
            <w:pPr>
              <w:snapToGrid w:val="0"/>
              <w:rPr>
                <w:rFonts w:ascii="Arial" w:hAnsi="Arial" w:cs="Arial"/>
              </w:rPr>
            </w:pPr>
            <w:r w:rsidRPr="00D7735E">
              <w:rPr>
                <w:rFonts w:ascii="Arial" w:hAnsi="Arial" w:cs="Arial"/>
              </w:rPr>
              <w:t>EMAIL:</w:t>
            </w:r>
          </w:p>
        </w:tc>
      </w:tr>
    </w:tbl>
    <w:p w:rsidR="007707FC" w:rsidRPr="00D7735E" w:rsidRDefault="007707FC" w:rsidP="007707FC">
      <w:pPr>
        <w:rPr>
          <w:rFonts w:ascii="Arial" w:hAnsi="Arial" w:cs="Arial"/>
          <w:szCs w:val="28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B62D852" wp14:editId="6A116FDE">
                <wp:simplePos x="0" y="0"/>
                <wp:positionH relativeFrom="column">
                  <wp:posOffset>-118110</wp:posOffset>
                </wp:positionH>
                <wp:positionV relativeFrom="paragraph">
                  <wp:posOffset>86995</wp:posOffset>
                </wp:positionV>
                <wp:extent cx="6200775" cy="346710"/>
                <wp:effectExtent l="0" t="0" r="28575" b="1524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7FC" w:rsidRDefault="007707FC" w:rsidP="007707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OBJETO DO RECURSO – ARGUMENTAÇÃO E PEDIDO</w:t>
                            </w:r>
                          </w:p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margin-left:-9.3pt;margin-top:6.85pt;width:488.25pt;height:27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" strokeweight="1pt">
                <v:textbox inset="7.95pt,4.35pt,7.95pt,4.35pt">
                  <w:txbxContent>
                    <w:p w:rsidR="007707FC" w:rsidRDefault="007707FC" w:rsidP="007707F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OBJETO DO RECURSO – ARGUMENTAÇÃO E PEDIDO</w:t>
                      </w:r>
                    </w:p>
                  </w:txbxContent>
                </v:textbox>
              </v:shape>
            </w:pict>
          </mc:Fallback>
        </mc:AlternateContent>
      </w:r>
    </w:p>
    <w:p w:rsidR="007707FC" w:rsidRPr="00D7735E" w:rsidRDefault="007707FC" w:rsidP="007707FC">
      <w:pPr>
        <w:rPr>
          <w:rFonts w:ascii="Arial" w:hAnsi="Arial" w:cs="Arial"/>
          <w:sz w:val="8"/>
          <w:szCs w:val="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7707FC" w:rsidRPr="00D7735E" w:rsidTr="006D460C">
        <w:trPr>
          <w:trHeight w:val="53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C" w:rsidRPr="00D7735E" w:rsidRDefault="007707FC" w:rsidP="007D5580">
            <w:pPr>
              <w:snapToGrid w:val="0"/>
              <w:ind w:left="180" w:hanging="180"/>
              <w:rPr>
                <w:rFonts w:ascii="Arial" w:hAnsi="Arial" w:cs="Arial"/>
                <w:szCs w:val="28"/>
              </w:rPr>
            </w:pPr>
            <w:r w:rsidRPr="00D7735E">
              <w:rPr>
                <w:rFonts w:ascii="Arial" w:hAnsi="Arial" w:cs="Arial"/>
                <w:szCs w:val="28"/>
              </w:rPr>
              <w:t>* Descrever sinteticamente o objeto do recurso, justificativa, argumentação da contestação e ao final destacar o pedido.</w:t>
            </w:r>
          </w:p>
        </w:tc>
      </w:tr>
      <w:tr w:rsidR="007707FC" w:rsidRPr="00D7735E" w:rsidTr="006D460C">
        <w:trPr>
          <w:cantSplit/>
          <w:trHeight w:hRule="exact" w:val="3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C" w:rsidRPr="00D7735E" w:rsidRDefault="007707FC" w:rsidP="007D5580">
            <w:pPr>
              <w:snapToGrid w:val="0"/>
              <w:ind w:left="180" w:hanging="180"/>
              <w:rPr>
                <w:rFonts w:ascii="Arial" w:hAnsi="Arial" w:cs="Arial"/>
                <w:szCs w:val="28"/>
              </w:rPr>
            </w:pPr>
          </w:p>
        </w:tc>
      </w:tr>
      <w:tr w:rsidR="007707FC" w:rsidRPr="00D7735E" w:rsidTr="006D460C">
        <w:trPr>
          <w:cantSplit/>
          <w:trHeight w:hRule="exact" w:val="3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C" w:rsidRPr="00D7735E" w:rsidRDefault="007707FC" w:rsidP="007D5580">
            <w:pPr>
              <w:snapToGrid w:val="0"/>
              <w:ind w:left="180" w:hanging="180"/>
              <w:rPr>
                <w:rFonts w:ascii="Arial" w:hAnsi="Arial" w:cs="Arial"/>
                <w:szCs w:val="28"/>
              </w:rPr>
            </w:pPr>
          </w:p>
        </w:tc>
      </w:tr>
      <w:tr w:rsidR="007707FC" w:rsidRPr="00D7735E" w:rsidTr="006D460C">
        <w:trPr>
          <w:cantSplit/>
          <w:trHeight w:hRule="exact" w:val="3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C" w:rsidRPr="00D7735E" w:rsidRDefault="007707FC" w:rsidP="007D5580">
            <w:pPr>
              <w:snapToGrid w:val="0"/>
              <w:ind w:left="180" w:hanging="180"/>
              <w:rPr>
                <w:rFonts w:ascii="Arial" w:hAnsi="Arial" w:cs="Arial"/>
                <w:szCs w:val="28"/>
              </w:rPr>
            </w:pPr>
          </w:p>
        </w:tc>
      </w:tr>
      <w:tr w:rsidR="007707FC" w:rsidRPr="00D7735E" w:rsidTr="006D460C">
        <w:trPr>
          <w:cantSplit/>
          <w:trHeight w:hRule="exact" w:val="3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C" w:rsidRPr="00D7735E" w:rsidRDefault="007707FC" w:rsidP="007D5580">
            <w:pPr>
              <w:snapToGrid w:val="0"/>
              <w:ind w:left="180" w:hanging="180"/>
              <w:rPr>
                <w:rFonts w:ascii="Arial" w:hAnsi="Arial" w:cs="Arial"/>
                <w:szCs w:val="28"/>
              </w:rPr>
            </w:pPr>
          </w:p>
        </w:tc>
      </w:tr>
      <w:tr w:rsidR="007707FC" w:rsidRPr="00D7735E" w:rsidTr="006D460C">
        <w:trPr>
          <w:cantSplit/>
          <w:trHeight w:hRule="exact" w:val="3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C" w:rsidRPr="00D7735E" w:rsidRDefault="007707FC" w:rsidP="007D5580">
            <w:pPr>
              <w:snapToGrid w:val="0"/>
              <w:ind w:left="180" w:hanging="180"/>
              <w:rPr>
                <w:rFonts w:ascii="Arial" w:hAnsi="Arial" w:cs="Arial"/>
                <w:szCs w:val="28"/>
              </w:rPr>
            </w:pPr>
          </w:p>
        </w:tc>
      </w:tr>
      <w:tr w:rsidR="007707FC" w:rsidRPr="00D7735E" w:rsidTr="006D460C">
        <w:trPr>
          <w:cantSplit/>
          <w:trHeight w:hRule="exact" w:val="3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C" w:rsidRPr="00D7735E" w:rsidRDefault="007707FC" w:rsidP="007D5580">
            <w:pPr>
              <w:snapToGrid w:val="0"/>
              <w:ind w:left="180" w:hanging="180"/>
              <w:rPr>
                <w:rFonts w:ascii="Arial" w:hAnsi="Arial" w:cs="Arial"/>
                <w:szCs w:val="28"/>
              </w:rPr>
            </w:pPr>
          </w:p>
        </w:tc>
      </w:tr>
      <w:tr w:rsidR="007707FC" w:rsidRPr="00D7735E" w:rsidTr="006D460C">
        <w:trPr>
          <w:cantSplit/>
          <w:trHeight w:hRule="exact" w:val="3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C" w:rsidRPr="00D7735E" w:rsidRDefault="007707FC" w:rsidP="007D5580">
            <w:pPr>
              <w:snapToGrid w:val="0"/>
              <w:ind w:left="180" w:hanging="180"/>
              <w:rPr>
                <w:rFonts w:ascii="Arial" w:hAnsi="Arial" w:cs="Arial"/>
                <w:szCs w:val="28"/>
              </w:rPr>
            </w:pPr>
          </w:p>
        </w:tc>
      </w:tr>
      <w:tr w:rsidR="007707FC" w:rsidRPr="00D7735E" w:rsidTr="006D460C">
        <w:trPr>
          <w:cantSplit/>
          <w:trHeight w:hRule="exact" w:val="3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C" w:rsidRPr="00D7735E" w:rsidRDefault="007707FC" w:rsidP="007D5580">
            <w:pPr>
              <w:snapToGrid w:val="0"/>
              <w:ind w:left="180" w:hanging="180"/>
              <w:rPr>
                <w:rFonts w:ascii="Arial" w:hAnsi="Arial" w:cs="Arial"/>
                <w:szCs w:val="28"/>
              </w:rPr>
            </w:pPr>
          </w:p>
        </w:tc>
      </w:tr>
      <w:tr w:rsidR="007707FC" w:rsidRPr="00D7735E" w:rsidTr="006D460C">
        <w:trPr>
          <w:cantSplit/>
          <w:trHeight w:hRule="exact" w:val="3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C" w:rsidRPr="00D7735E" w:rsidRDefault="007707FC" w:rsidP="007D5580">
            <w:pPr>
              <w:snapToGrid w:val="0"/>
              <w:ind w:left="180" w:hanging="180"/>
              <w:rPr>
                <w:rFonts w:ascii="Arial" w:hAnsi="Arial" w:cs="Arial"/>
                <w:szCs w:val="28"/>
              </w:rPr>
            </w:pPr>
          </w:p>
        </w:tc>
      </w:tr>
      <w:tr w:rsidR="007707FC" w:rsidRPr="00D7735E" w:rsidTr="006D460C">
        <w:trPr>
          <w:cantSplit/>
          <w:trHeight w:hRule="exact" w:val="3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C" w:rsidRPr="00D7735E" w:rsidRDefault="007707FC" w:rsidP="007D5580">
            <w:pPr>
              <w:snapToGrid w:val="0"/>
              <w:ind w:left="180" w:hanging="180"/>
              <w:rPr>
                <w:rFonts w:ascii="Arial" w:hAnsi="Arial" w:cs="Arial"/>
                <w:szCs w:val="28"/>
              </w:rPr>
            </w:pPr>
          </w:p>
        </w:tc>
      </w:tr>
      <w:tr w:rsidR="007707FC" w:rsidRPr="00D7735E" w:rsidTr="006D460C">
        <w:trPr>
          <w:cantSplit/>
          <w:trHeight w:hRule="exact" w:val="3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C" w:rsidRPr="00D7735E" w:rsidRDefault="007707FC" w:rsidP="007D5580">
            <w:pPr>
              <w:snapToGrid w:val="0"/>
              <w:ind w:left="180" w:hanging="180"/>
              <w:rPr>
                <w:rFonts w:ascii="Arial" w:hAnsi="Arial" w:cs="Arial"/>
                <w:szCs w:val="28"/>
              </w:rPr>
            </w:pPr>
          </w:p>
        </w:tc>
      </w:tr>
      <w:tr w:rsidR="007707FC" w:rsidRPr="00D7735E" w:rsidTr="006D460C">
        <w:trPr>
          <w:cantSplit/>
          <w:trHeight w:hRule="exact" w:val="3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7FC" w:rsidRPr="00D7735E" w:rsidRDefault="007707FC" w:rsidP="007D5580">
            <w:pPr>
              <w:snapToGrid w:val="0"/>
              <w:ind w:left="180" w:hanging="180"/>
              <w:rPr>
                <w:rFonts w:ascii="Arial" w:hAnsi="Arial" w:cs="Arial"/>
                <w:szCs w:val="28"/>
              </w:rPr>
            </w:pPr>
          </w:p>
        </w:tc>
      </w:tr>
    </w:tbl>
    <w:p w:rsidR="007707FC" w:rsidRPr="00D7735E" w:rsidRDefault="007707FC" w:rsidP="007707FC">
      <w:pPr>
        <w:rPr>
          <w:rFonts w:ascii="Arial" w:hAnsi="Arial" w:cs="Arial"/>
          <w:sz w:val="10"/>
          <w:szCs w:val="10"/>
        </w:rPr>
      </w:pPr>
    </w:p>
    <w:p w:rsidR="007707FC" w:rsidRPr="00D7735E" w:rsidRDefault="007707FC" w:rsidP="007707FC">
      <w:pPr>
        <w:tabs>
          <w:tab w:val="right" w:pos="2977"/>
          <w:tab w:val="right" w:pos="8931"/>
        </w:tabs>
        <w:jc w:val="center"/>
        <w:rPr>
          <w:rFonts w:ascii="Arial" w:hAnsi="Arial" w:cs="Arial"/>
        </w:rPr>
      </w:pPr>
      <w:r w:rsidRPr="00D7735E">
        <w:rPr>
          <w:rFonts w:ascii="Arial" w:hAnsi="Arial" w:cs="Arial"/>
        </w:rPr>
        <w:t xml:space="preserve">Boa </w:t>
      </w:r>
      <w:proofErr w:type="gramStart"/>
      <w:r w:rsidRPr="00D7735E">
        <w:rPr>
          <w:rFonts w:ascii="Arial" w:hAnsi="Arial" w:cs="Arial"/>
        </w:rPr>
        <w:t>Vista -RR</w:t>
      </w:r>
      <w:proofErr w:type="gramEnd"/>
      <w:r w:rsidRPr="00D7735E">
        <w:rPr>
          <w:rFonts w:ascii="Arial" w:hAnsi="Arial" w:cs="Arial"/>
        </w:rPr>
        <w:t xml:space="preserve">, _____ de _________________ </w:t>
      </w:r>
      <w:proofErr w:type="spellStart"/>
      <w:r w:rsidRPr="00D7735E">
        <w:rPr>
          <w:rFonts w:ascii="Arial" w:hAnsi="Arial" w:cs="Arial"/>
        </w:rPr>
        <w:t>de</w:t>
      </w:r>
      <w:proofErr w:type="spellEnd"/>
      <w:r w:rsidRPr="00D7735E">
        <w:rPr>
          <w:rFonts w:ascii="Arial" w:hAnsi="Arial" w:cs="Arial"/>
        </w:rPr>
        <w:t xml:space="preserve"> 2015.</w:t>
      </w:r>
    </w:p>
    <w:p w:rsidR="007707FC" w:rsidRDefault="007707FC" w:rsidP="007707FC">
      <w:pPr>
        <w:tabs>
          <w:tab w:val="right" w:pos="2977"/>
          <w:tab w:val="right" w:pos="8931"/>
        </w:tabs>
        <w:jc w:val="center"/>
        <w:rPr>
          <w:rFonts w:ascii="Arial" w:hAnsi="Arial" w:cs="Arial"/>
        </w:rPr>
      </w:pPr>
    </w:p>
    <w:p w:rsidR="007707FC" w:rsidRPr="00D7735E" w:rsidRDefault="007707FC" w:rsidP="007707FC">
      <w:pPr>
        <w:tabs>
          <w:tab w:val="right" w:pos="2977"/>
          <w:tab w:val="right" w:pos="8931"/>
        </w:tabs>
        <w:jc w:val="center"/>
        <w:rPr>
          <w:rFonts w:ascii="Arial" w:hAnsi="Arial" w:cs="Arial"/>
        </w:rPr>
      </w:pPr>
      <w:r w:rsidRPr="00D7735E">
        <w:rPr>
          <w:rFonts w:ascii="Arial" w:hAnsi="Arial" w:cs="Arial"/>
        </w:rPr>
        <w:br/>
        <w:t>______________________________________________</w:t>
      </w:r>
    </w:p>
    <w:p w:rsidR="007707FC" w:rsidRPr="00D7735E" w:rsidRDefault="007707FC" w:rsidP="007707FC">
      <w:pPr>
        <w:tabs>
          <w:tab w:val="right" w:pos="9920"/>
        </w:tabs>
        <w:jc w:val="center"/>
        <w:rPr>
          <w:rFonts w:ascii="Arial" w:hAnsi="Arial" w:cs="Arial"/>
          <w:sz w:val="8"/>
        </w:rPr>
      </w:pPr>
      <w:r w:rsidRPr="00D7735E">
        <w:rPr>
          <w:rFonts w:ascii="Arial" w:hAnsi="Arial" w:cs="Arial"/>
        </w:rPr>
        <w:t>Assinatura do Acadêmico</w:t>
      </w:r>
    </w:p>
    <w:sectPr w:rsidR="007707FC" w:rsidRPr="00D773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FC" w:rsidRDefault="007707FC" w:rsidP="007707FC">
      <w:pPr>
        <w:spacing w:after="0" w:line="240" w:lineRule="auto"/>
      </w:pPr>
      <w:r>
        <w:separator/>
      </w:r>
    </w:p>
  </w:endnote>
  <w:endnote w:type="continuationSeparator" w:id="0">
    <w:p w:rsidR="007707FC" w:rsidRDefault="007707FC" w:rsidP="0077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FC" w:rsidRDefault="007707FC" w:rsidP="007707FC">
      <w:pPr>
        <w:spacing w:after="0" w:line="240" w:lineRule="auto"/>
      </w:pPr>
      <w:r>
        <w:separator/>
      </w:r>
    </w:p>
  </w:footnote>
  <w:footnote w:type="continuationSeparator" w:id="0">
    <w:p w:rsidR="007707FC" w:rsidRDefault="007707FC" w:rsidP="00770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FC" w:rsidRDefault="007707FC" w:rsidP="007707FC">
    <w:pPr>
      <w:pStyle w:val="NormalWeb"/>
      <w:spacing w:before="0" w:after="0"/>
      <w:ind w:firstLine="708"/>
      <w:jc w:val="center"/>
      <w:rPr>
        <w:b/>
        <w:bCs/>
        <w:color w:val="000000"/>
        <w:sz w:val="18"/>
        <w:szCs w:val="18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5431155</wp:posOffset>
          </wp:positionH>
          <wp:positionV relativeFrom="paragraph">
            <wp:posOffset>-99060</wp:posOffset>
          </wp:positionV>
          <wp:extent cx="765175" cy="99060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990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199515" cy="558165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5581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000000"/>
        <w:sz w:val="18"/>
        <w:szCs w:val="18"/>
      </w:rPr>
      <w:t>SERVIÇO PÚBLICO FEDERAL</w:t>
    </w:r>
  </w:p>
  <w:p w:rsidR="007707FC" w:rsidRDefault="007707FC" w:rsidP="007707FC">
    <w:pPr>
      <w:pStyle w:val="NormalWeb"/>
      <w:spacing w:before="0" w:after="0"/>
      <w:ind w:firstLine="708"/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MINISTÉRIO DA EDUCAÇÃO</w:t>
    </w:r>
  </w:p>
  <w:p w:rsidR="007707FC" w:rsidRDefault="007707FC" w:rsidP="007707FC">
    <w:pPr>
      <w:pStyle w:val="NormalWeb"/>
      <w:spacing w:before="0" w:after="0"/>
      <w:ind w:firstLine="708"/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UNIVERSIDADE FEDERAL DE RORAIMA</w:t>
    </w:r>
  </w:p>
  <w:p w:rsidR="007707FC" w:rsidRDefault="007707FC" w:rsidP="007707FC">
    <w:pPr>
      <w:pStyle w:val="NormalWeb"/>
      <w:spacing w:before="0" w:after="0"/>
      <w:ind w:firstLine="708"/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PRÓ-REITORIA DE ASSUNTOS ESTUDANTIS E EXTENSÃO – PRAE</w:t>
    </w:r>
  </w:p>
  <w:p w:rsidR="007707FC" w:rsidRDefault="007707FC" w:rsidP="007707FC">
    <w:pPr>
      <w:pStyle w:val="NormalWeb"/>
      <w:spacing w:before="0" w:after="0"/>
      <w:ind w:firstLine="708"/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DIRETORIA DE ASSUNTOS ESTUDANTIS</w:t>
    </w:r>
  </w:p>
  <w:p w:rsidR="007707FC" w:rsidRDefault="007707FC" w:rsidP="007707FC">
    <w:pPr>
      <w:pStyle w:val="Cabealho"/>
    </w:pPr>
    <w:r>
      <w:rPr>
        <w:rFonts w:ascii="Times New Roman" w:hAnsi="Times New Roman" w:cs="Times New Roman"/>
        <w:b/>
        <w:bCs/>
        <w:color w:val="000000"/>
        <w:sz w:val="18"/>
        <w:szCs w:val="18"/>
      </w:rPr>
      <w:t xml:space="preserve">                                                                    COORDENAÇÃO DE APOIO À PERMANÊNCIA</w:t>
    </w:r>
  </w:p>
  <w:p w:rsidR="007707FC" w:rsidRPr="00D802E0" w:rsidRDefault="007707FC" w:rsidP="007707FC">
    <w:pPr>
      <w:pStyle w:val="Cabealho"/>
      <w:tabs>
        <w:tab w:val="left" w:pos="1755"/>
        <w:tab w:val="center" w:pos="4748"/>
      </w:tabs>
      <w:rPr>
        <w:lang w:eastAsia="pt-BR"/>
      </w:rPr>
    </w:pPr>
  </w:p>
  <w:p w:rsidR="007707FC" w:rsidRDefault="007707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FC"/>
    <w:rsid w:val="00343B39"/>
    <w:rsid w:val="00363AA2"/>
    <w:rsid w:val="003E6FA9"/>
    <w:rsid w:val="005506B8"/>
    <w:rsid w:val="005756F1"/>
    <w:rsid w:val="005D6268"/>
    <w:rsid w:val="00611E91"/>
    <w:rsid w:val="006D460C"/>
    <w:rsid w:val="007707FC"/>
    <w:rsid w:val="0099195B"/>
    <w:rsid w:val="00F0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7FC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707F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707FC"/>
    <w:rPr>
      <w:rFonts w:ascii="Calibri" w:eastAsia="Calibri" w:hAnsi="Calibri" w:cs="Calibri"/>
      <w:lang w:eastAsia="zh-CN"/>
    </w:rPr>
  </w:style>
  <w:style w:type="paragraph" w:styleId="Cabealho">
    <w:name w:val="header"/>
    <w:basedOn w:val="Normal"/>
    <w:link w:val="CabealhoChar"/>
    <w:rsid w:val="007707FC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707FC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70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7FC"/>
    <w:rPr>
      <w:rFonts w:ascii="Calibri" w:eastAsia="Calibri" w:hAnsi="Calibri" w:cs="Calibri"/>
      <w:lang w:eastAsia="zh-CN"/>
    </w:rPr>
  </w:style>
  <w:style w:type="paragraph" w:styleId="NormalWeb">
    <w:name w:val="Normal (Web)"/>
    <w:basedOn w:val="Normal"/>
    <w:rsid w:val="007707F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7FC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707F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707FC"/>
    <w:rPr>
      <w:rFonts w:ascii="Calibri" w:eastAsia="Calibri" w:hAnsi="Calibri" w:cs="Calibri"/>
      <w:lang w:eastAsia="zh-CN"/>
    </w:rPr>
  </w:style>
  <w:style w:type="paragraph" w:styleId="Cabealho">
    <w:name w:val="header"/>
    <w:basedOn w:val="Normal"/>
    <w:link w:val="CabealhoChar"/>
    <w:rsid w:val="007707FC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707FC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70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7FC"/>
    <w:rPr>
      <w:rFonts w:ascii="Calibri" w:eastAsia="Calibri" w:hAnsi="Calibri" w:cs="Calibri"/>
      <w:lang w:eastAsia="zh-CN"/>
    </w:rPr>
  </w:style>
  <w:style w:type="paragraph" w:styleId="NormalWeb">
    <w:name w:val="Normal (Web)"/>
    <w:basedOn w:val="Normal"/>
    <w:rsid w:val="007707F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ufrr</dc:creator>
  <cp:lastModifiedBy>ufrr</cp:lastModifiedBy>
  <cp:revision>2</cp:revision>
  <dcterms:created xsi:type="dcterms:W3CDTF">2015-03-17T20:24:00Z</dcterms:created>
  <dcterms:modified xsi:type="dcterms:W3CDTF">2015-03-17T20:24:00Z</dcterms:modified>
</cp:coreProperties>
</file>